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장진호 영웅들의 귀환</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6.25 전쟁 장진호 전투에서 중공군의 인해전술과 영하 40도 혹한에 맞서 싸운 국군과 유엔군, 무기를 버리고 피난민을 태운 흥남 철수 작전, 그리고 70년이 지나 미국과의 협력과 유전자 검사로 고국으로 돌아온 전사자들의 유해. 가족을 그리며 조국을 지킨 영웅들의 희생을 기리고, 마지막 한 분까지 가족의 품으로 모셔야 한다는 호국보훈의 의미를 전하는 애니메이션.</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 이야기의 배경이 된 6.25 전쟁의 전투는 무엇인가요?</w:t>
      </w:r>
    </w:p>
    <w:p>
      <w:pPr>
        <w:ind w:left="320"/>
      </w:pPr>
      <w:r>
        <w:rPr>
          <w:rFonts w:ascii="맑은 고딕" w:hAnsi="맑은 고딕" w:eastAsia="맑은 고딕"/>
          <w:b w:val="0"/>
          <w:color w:val="4E5968"/>
          <w:sz w:val="22"/>
        </w:rPr>
        <w:t>① 장진호 전투</w:t>
      </w:r>
    </w:p>
    <w:p>
      <w:pPr>
        <w:ind w:left="320"/>
      </w:pPr>
      <w:r>
        <w:rPr>
          <w:rFonts w:ascii="맑은 고딕" w:hAnsi="맑은 고딕" w:eastAsia="맑은 고딕"/>
          <w:b w:val="0"/>
          <w:color w:val="4E5968"/>
          <w:sz w:val="22"/>
        </w:rPr>
        <w:t>② 인천 상륙작전</w:t>
      </w:r>
    </w:p>
    <w:p>
      <w:pPr>
        <w:ind w:left="320"/>
      </w:pPr>
      <w:r>
        <w:rPr>
          <w:rFonts w:ascii="맑은 고딕" w:hAnsi="맑은 고딕" w:eastAsia="맑은 고딕"/>
          <w:b w:val="0"/>
          <w:color w:val="4E5968"/>
          <w:sz w:val="22"/>
        </w:rPr>
        <w:t>③ 행주대첩</w:t>
      </w:r>
    </w:p>
    <w:p>
      <w:pPr>
        <w:ind w:left="320"/>
      </w:pPr>
      <w:r>
        <w:rPr>
          <w:rFonts w:ascii="맑은 고딕" w:hAnsi="맑은 고딕" w:eastAsia="맑은 고딕"/>
          <w:b w:val="0"/>
          <w:color w:val="4E5968"/>
          <w:sz w:val="22"/>
        </w:rPr>
        <w:t>④ 한산도 대첩</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장진호 전투에서 군인들이 맞선 가장 큰 어려움은?</w:t>
      </w:r>
    </w:p>
    <w:p>
      <w:pPr>
        <w:ind w:left="320"/>
      </w:pPr>
      <w:r>
        <w:rPr>
          <w:rFonts w:ascii="맑은 고딕" w:hAnsi="맑은 고딕" w:eastAsia="맑은 고딕"/>
          <w:b w:val="0"/>
          <w:color w:val="4E5968"/>
          <w:sz w:val="22"/>
        </w:rPr>
        <w:t>① 끝없는 모래폭풍과 뜨거운 더위</w:t>
      </w:r>
    </w:p>
    <w:p>
      <w:pPr>
        <w:ind w:left="320"/>
      </w:pPr>
      <w:r>
        <w:rPr>
          <w:rFonts w:ascii="맑은 고딕" w:hAnsi="맑은 고딕" w:eastAsia="맑은 고딕"/>
          <w:b w:val="0"/>
          <w:color w:val="4E5968"/>
          <w:sz w:val="22"/>
        </w:rPr>
        <w:t>② 중공군과 영하 40도 혹한</w:t>
      </w:r>
    </w:p>
    <w:p>
      <w:pPr>
        <w:ind w:left="320"/>
      </w:pPr>
      <w:r>
        <w:rPr>
          <w:rFonts w:ascii="맑은 고딕" w:hAnsi="맑은 고딕" w:eastAsia="맑은 고딕"/>
          <w:b w:val="0"/>
          <w:color w:val="4E5968"/>
          <w:sz w:val="22"/>
        </w:rPr>
        <w:t>③ 굶주림과 전염병</w:t>
      </w:r>
    </w:p>
    <w:p>
      <w:pPr>
        <w:ind w:left="320"/>
      </w:pPr>
      <w:r>
        <w:rPr>
          <w:rFonts w:ascii="맑은 고딕" w:hAnsi="맑은 고딕" w:eastAsia="맑은 고딕"/>
          <w:b w:val="0"/>
          <w:color w:val="4E5968"/>
          <w:sz w:val="22"/>
        </w:rPr>
        <w:t>④ 높은 파도와 폭우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흥남 철수 때 군인들이 한 선택으로 알맞은 것은?</w:t>
      </w:r>
    </w:p>
    <w:p>
      <w:pPr>
        <w:ind w:left="320"/>
      </w:pPr>
      <w:r>
        <w:rPr>
          <w:rFonts w:ascii="맑은 고딕" w:hAnsi="맑은 고딕" w:eastAsia="맑은 고딕"/>
          <w:b w:val="0"/>
          <w:color w:val="4E5968"/>
          <w:sz w:val="22"/>
        </w:rPr>
        <w:t>① 피난민을 두고 떠났다</w:t>
      </w:r>
    </w:p>
    <w:p>
      <w:pPr>
        <w:ind w:left="320"/>
      </w:pPr>
      <w:r>
        <w:rPr>
          <w:rFonts w:ascii="맑은 고딕" w:hAnsi="맑은 고딕" w:eastAsia="맑은 고딕"/>
          <w:b w:val="0"/>
          <w:color w:val="4E5968"/>
          <w:sz w:val="22"/>
        </w:rPr>
        <w:t>② 무기만 챙겨 떠났다</w:t>
      </w:r>
    </w:p>
    <w:p>
      <w:pPr>
        <w:ind w:left="320"/>
      </w:pPr>
      <w:r>
        <w:rPr>
          <w:rFonts w:ascii="맑은 고딕" w:hAnsi="맑은 고딕" w:eastAsia="맑은 고딕"/>
          <w:b w:val="0"/>
          <w:color w:val="4E5968"/>
          <w:sz w:val="22"/>
        </w:rPr>
        <w:t>③ 무기를 버리고 피난민을 태웠다</w:t>
      </w:r>
    </w:p>
    <w:p>
      <w:pPr>
        <w:ind w:left="320"/>
      </w:pPr>
      <w:r>
        <w:rPr>
          <w:rFonts w:ascii="맑은 고딕" w:hAnsi="맑은 고딕" w:eastAsia="맑은 고딕"/>
          <w:b w:val="0"/>
          <w:color w:val="4E5968"/>
          <w:sz w:val="22"/>
        </w:rPr>
        <w:t>④ 배를 모두 버리고 걸어서 후퇴했다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후퇴 작전인데도 '성공적인 작전'이라 평가받는 까닭은?</w:t>
      </w:r>
    </w:p>
    <w:p>
      <w:pPr>
        <w:ind w:left="320"/>
      </w:pPr>
      <w:r>
        <w:rPr>
          <w:rFonts w:ascii="맑은 고딕" w:hAnsi="맑은 고딕" w:eastAsia="맑은 고딕"/>
          <w:b w:val="0"/>
          <w:color w:val="4E5968"/>
          <w:sz w:val="22"/>
        </w:rPr>
        <w:t>① 아군이 한 명도 다치지 않았기 때문에</w:t>
      </w:r>
    </w:p>
    <w:p>
      <w:pPr>
        <w:ind w:left="320"/>
      </w:pPr>
      <w:r>
        <w:rPr>
          <w:rFonts w:ascii="맑은 고딕" w:hAnsi="맑은 고딕" w:eastAsia="맑은 고딕"/>
          <w:b w:val="0"/>
          <w:color w:val="4E5968"/>
          <w:sz w:val="22"/>
        </w:rPr>
        <w:t>② 전쟁을 곧바로 끝냈기 때문에</w:t>
      </w:r>
    </w:p>
    <w:p>
      <w:pPr>
        <w:ind w:left="320"/>
      </w:pPr>
      <w:r>
        <w:rPr>
          <w:rFonts w:ascii="맑은 고딕" w:hAnsi="맑은 고딕" w:eastAsia="맑은 고딕"/>
          <w:b w:val="0"/>
          <w:color w:val="4E5968"/>
          <w:sz w:val="22"/>
        </w:rPr>
        <w:t>③ 적의 무기를 빼앗았기 때문에</w:t>
      </w:r>
    </w:p>
    <w:p>
      <w:pPr>
        <w:ind w:left="320"/>
      </w:pPr>
      <w:r>
        <w:rPr>
          <w:rFonts w:ascii="맑은 고딕" w:hAnsi="맑은 고딕" w:eastAsia="맑은 고딕"/>
          <w:b w:val="0"/>
          <w:color w:val="4E5968"/>
          <w:sz w:val="22"/>
        </w:rPr>
        <w:t>④ 중공군의 남하를 저지했기 때문에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북진 중 장진호에서 중공군과 혹한에 맞선다.</w:t>
      </w:r>
    </w:p>
    <w:p>
      <w:pPr>
        <w:ind w:left="320"/>
      </w:pPr>
      <w:r>
        <w:rPr>
          <w:rFonts w:ascii="맑은 고딕" w:hAnsi="맑은 고딕" w:eastAsia="맑은 고딕"/>
          <w:b w:val="0"/>
          <w:color w:val="333D4B"/>
          <w:sz w:val="22"/>
        </w:rPr>
        <w:t>ㄴ. 인천 상륙작전으로 반격한다.</w:t>
      </w:r>
    </w:p>
    <w:p>
      <w:pPr>
        <w:ind w:left="320"/>
      </w:pPr>
      <w:r>
        <w:rPr>
          <w:rFonts w:ascii="맑은 고딕" w:hAnsi="맑은 고딕" w:eastAsia="맑은 고딕"/>
          <w:b w:val="0"/>
          <w:color w:val="333D4B"/>
          <w:sz w:val="22"/>
        </w:rPr>
        <w:t>ㄷ. 70년 뒤 전사자 유해가 고국으로 돌아온다.</w:t>
      </w:r>
    </w:p>
    <w:p>
      <w:pPr>
        <w:ind w:left="320"/>
      </w:pPr>
      <w:r>
        <w:rPr>
          <w:rFonts w:ascii="맑은 고딕" w:hAnsi="맑은 고딕" w:eastAsia="맑은 고딕"/>
          <w:b w:val="0"/>
          <w:color w:val="333D4B"/>
          <w:sz w:val="22"/>
        </w:rPr>
        <w:t>ㄹ. 흥남 철수로 피난민과 함께 빠져나온다.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전사자 유해의 신원을 확인하는 방법으로 알맞은 것은?</w:t>
      </w:r>
    </w:p>
    <w:p>
      <w:pPr>
        <w:ind w:left="320"/>
      </w:pPr>
      <w:r>
        <w:rPr>
          <w:rFonts w:ascii="맑은 고딕" w:hAnsi="맑은 고딕" w:eastAsia="맑은 고딕"/>
          <w:b w:val="0"/>
          <w:color w:val="4E5968"/>
          <w:sz w:val="22"/>
        </w:rPr>
        <w:t>① 함께 묻힌 군번줄 번호만으로 확인</w:t>
      </w:r>
    </w:p>
    <w:p>
      <w:pPr>
        <w:ind w:left="320"/>
      </w:pPr>
      <w:r>
        <w:rPr>
          <w:rFonts w:ascii="맑은 고딕" w:hAnsi="맑은 고딕" w:eastAsia="맑은 고딕"/>
          <w:b w:val="0"/>
          <w:color w:val="4E5968"/>
          <w:sz w:val="22"/>
        </w:rPr>
        <w:t>② 유가족과의 유전자 검사</w:t>
      </w:r>
    </w:p>
    <w:p>
      <w:pPr>
        <w:ind w:left="320"/>
      </w:pPr>
      <w:r>
        <w:rPr>
          <w:rFonts w:ascii="맑은 고딕" w:hAnsi="맑은 고딕" w:eastAsia="맑은 고딕"/>
          <w:b w:val="0"/>
          <w:color w:val="4E5968"/>
          <w:sz w:val="22"/>
        </w:rPr>
        <w:t>③ 사진으로 얼굴 비교</w:t>
      </w:r>
    </w:p>
    <w:p>
      <w:pPr>
        <w:ind w:left="320"/>
      </w:pPr>
      <w:r>
        <w:rPr>
          <w:rFonts w:ascii="맑은 고딕" w:hAnsi="맑은 고딕" w:eastAsia="맑은 고딕"/>
          <w:b w:val="0"/>
          <w:color w:val="4E5968"/>
          <w:sz w:val="22"/>
        </w:rPr>
        <w:t>④ 옷차림으로 짐작</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영웅들의 귀환과 관련해 아직 남은 과제로 알맞은 것은?</w:t>
      </w:r>
    </w:p>
    <w:p>
      <w:pPr>
        <w:ind w:left="320"/>
      </w:pPr>
      <w:r>
        <w:rPr>
          <w:rFonts w:ascii="맑은 고딕" w:hAnsi="맑은 고딕" w:eastAsia="맑은 고딕"/>
          <w:b w:val="0"/>
          <w:color w:val="4E5968"/>
          <w:sz w:val="22"/>
        </w:rPr>
        <w:t>① 전투가 계속되는 것</w:t>
      </w:r>
    </w:p>
    <w:p>
      <w:pPr>
        <w:ind w:left="320"/>
      </w:pPr>
      <w:r>
        <w:rPr>
          <w:rFonts w:ascii="맑은 고딕" w:hAnsi="맑은 고딕" w:eastAsia="맑은 고딕"/>
          <w:b w:val="0"/>
          <w:color w:val="4E5968"/>
          <w:sz w:val="22"/>
        </w:rPr>
        <w:t>② 무기가 부족한 것</w:t>
      </w:r>
    </w:p>
    <w:p>
      <w:pPr>
        <w:ind w:left="320"/>
      </w:pPr>
      <w:r>
        <w:rPr>
          <w:rFonts w:ascii="맑은 고딕" w:hAnsi="맑은 고딕" w:eastAsia="맑은 고딕"/>
          <w:b w:val="0"/>
          <w:color w:val="4E5968"/>
          <w:sz w:val="22"/>
        </w:rPr>
        <w:t>③ 많은 영웅이 아직 못 돌아온 것</w:t>
      </w:r>
    </w:p>
    <w:p>
      <w:pPr>
        <w:ind w:left="320"/>
      </w:pPr>
      <w:r>
        <w:rPr>
          <w:rFonts w:ascii="맑은 고딕" w:hAnsi="맑은 고딕" w:eastAsia="맑은 고딕"/>
          <w:b w:val="0"/>
          <w:color w:val="4E5968"/>
          <w:sz w:val="22"/>
        </w:rPr>
        <w:t>④ 추모 기념행사를 아직 열지 못하는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전하는 것으로 가장 알맞은 것은?</w:t>
      </w:r>
    </w:p>
    <w:p>
      <w:pPr>
        <w:ind w:left="320"/>
      </w:pPr>
      <w:r>
        <w:rPr>
          <w:rFonts w:ascii="맑은 고딕" w:hAnsi="맑은 고딕" w:eastAsia="맑은 고딕"/>
          <w:b w:val="0"/>
          <w:color w:val="4E5968"/>
          <w:sz w:val="22"/>
        </w:rPr>
        <w:t>① 영웅을 끝까지 모시는 보훈</w:t>
      </w:r>
    </w:p>
    <w:p>
      <w:pPr>
        <w:ind w:left="320"/>
      </w:pPr>
      <w:r>
        <w:rPr>
          <w:rFonts w:ascii="맑은 고딕" w:hAnsi="맑은 고딕" w:eastAsia="맑은 고딕"/>
          <w:b w:val="0"/>
          <w:color w:val="4E5968"/>
          <w:sz w:val="22"/>
        </w:rPr>
        <w:t>② 전쟁은 신나는 모험이라는 것</w:t>
      </w:r>
    </w:p>
    <w:p>
      <w:pPr>
        <w:ind w:left="320"/>
      </w:pPr>
      <w:r>
        <w:rPr>
          <w:rFonts w:ascii="맑은 고딕" w:hAnsi="맑은 고딕" w:eastAsia="맑은 고딕"/>
          <w:b w:val="0"/>
          <w:color w:val="4E5968"/>
          <w:sz w:val="22"/>
        </w:rPr>
        <w:t>③ 후퇴는 부끄러운 일이라는 것</w:t>
      </w:r>
    </w:p>
    <w:p>
      <w:pPr>
        <w:ind w:left="320"/>
      </w:pPr>
      <w:r>
        <w:rPr>
          <w:rFonts w:ascii="맑은 고딕" w:hAnsi="맑은 고딕" w:eastAsia="맑은 고딕"/>
          <w:b w:val="0"/>
          <w:color w:val="4E5968"/>
          <w:sz w:val="22"/>
        </w:rPr>
        <w:t>④ 전쟁은 반드시 이겨야 한다는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70년 만에 고국으로 돌아온 영웅들과 오래 기다린 유가족에게 전하고 싶은 위로와 감사의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마지막 한 분의 영웅까지 가족의 품으로 모시기 위해 우리 사회가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장진호 영웅들의 귀환</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장진호 전투</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중공군과 영하 40도 혹한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무기를 버리고 피난민을 태웠다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중공군의 남하를 저지했기 때문에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유가족과의 유전자 검사</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많은 영웅이 아직 못 돌아온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영웅을 끝까지 모시는 보훈</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늦게나마 가족의 품으로 돌아오셔서 다행입니다. 추위 속에서 나라를 지켜 주신 희생을 잊지 않겠습니다. · (평가) 위로·감사의 마음을 진심으로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유가족이 유전자 채취에 참여하도록 알리고, 유해 발굴 사업을 꾸준히 지원하며, 영웅들을 기억하고 기리는 마음을 이어 간다. · (평가) 신원 확인·보훈을 위한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