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저학년용]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백성을 사랑한 세종대왕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장면 기억하기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어린 시절 세종대왕(충녕대군)이 가장 좋아한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책 읽기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그림 그리기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노래 부르기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말타기와 활쏘기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장면 기억하기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충녕대군이 병이 났는데도 자꾸 하려고 한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밖에서 뛰어놀기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책을 읽는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잠을 자는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맛있는 것을 먹는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술을 금지한 아버지(태종)가 술을 마시자 충녕대군이 한 일은?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아버지와 함께 신나게 술을 마셨다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아무 말 없이 모른 척 넘어갔다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법을 어기면 안 된다고 바른 말을 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몰래 아버지의 술상을 더 크게 차려 드렸다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세종대왕이 학자들을 모아 학문을 연구하게 한 곳은 어디인가요?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서당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성균관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도서관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집현전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장면 기억하기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밤늦게까지 공부하다 잠든 신숙주에게 세종대왕이 한 일은?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자기 옷을 벗어 덮어 주었다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깨워서 집에 보냈다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책을 치워 주었다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다음 날 아침까지 그냥 내버려 두었다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세종대왕이 한글을 만든 까닭은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다른 나라에 우리 글자를 자랑하려고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글을 몰라 억울한 백성을 위해서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자신이 편히 쓰려고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신하들이 만들라고 시켜서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장면 기억하기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한글을 만드느라 애쓰다 세종대왕이 얻은 병은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감기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배탈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눈병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다리를 다침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이 이야기가 알려 주는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책은 무엇보다 많이 읽어야 한다는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임금은 늘 무서워야 한다는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술은 절대 마시면 안 된다는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백성을 사랑한 세종대왕의 마음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알맞게 줄 긋기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알맞은 것끼리 연결해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집현전  ·          ·  학자들이 공부한 곳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한글  ·          ·  세종이 만든 글자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충녕대군  ·          ·  어린 시절의 세종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생각하고 쓰기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백성을 사랑해 한글을 만들어 주신 세종대왕께 감사 인사를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[저학년] 백성을 사랑한 세종대왕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책 읽기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책을 읽는 것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법을 어기면 안 된다고 바른 말을 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집현전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① 자기 옷을 벗어 덮어 주었다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글을 몰라 억울한 백성을 위해서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③ 눈병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④ 백성을 사랑한 세종대왕의 마음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집현전-학자들이 공부한 곳 / 한글-세종이 만든 글자 / 충녕대군-어린 세종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글을 몰라 힘든 백성을 위해 눈병이 나도록 한글을 만들어 주셔서 감사합니다. 덕분에 쉽게 읽고 쓸 수 있어요. · (평가) 감사의 마음을 자기 말로 표현했는지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