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rFonts w:ascii="맑은 고딕" w:hAnsi="맑은 고딕" w:eastAsia="맑은 고딕"/>
          <w:b/>
          <w:color w:val="2272EB"/>
          <w:sz w:val="19"/>
        </w:rPr>
        <w:t xml:space="preserve">[초등 중학년용] </w:t>
      </w:r>
    </w:p>
    <w:p>
      <w:r>
        <w:rPr>
          <w:rFonts w:ascii="맑은 고딕" w:hAnsi="맑은 고딕" w:eastAsia="맑은 고딕"/>
          <w:b/>
          <w:color w:val="191F28"/>
          <w:sz w:val="36"/>
        </w:rPr>
        <w:t>평화의 두 가지 모습</w:t>
      </w:r>
    </w:p>
    <w:p>
      <w:r>
        <w:rPr>
          <w:rFonts w:ascii="맑은 고딕" w:hAnsi="맑은 고딕" w:eastAsia="맑은 고딕"/>
          <w:b/>
          <w:color w:val="2272EB"/>
          <w:sz w:val="19"/>
        </w:rPr>
        <w:t xml:space="preserve">영상 미리보기  </w:t>
      </w:r>
      <w:r>
        <w:rPr>
          <w:rFonts w:ascii="맑은 고딕" w:hAnsi="맑은 고딕" w:eastAsia="맑은 고딕"/>
          <w:b w:val="0"/>
          <w:color w:val="4E5968"/>
          <w:sz w:val="19"/>
        </w:rPr>
        <w:t>평화의 다층적인 의미를 살펴보는 영상. 전쟁·테러 같은 물리적 폭력이 없는 '소극적 평화'와, 빈곤·차별·억압 같은 간접적 폭력까지 사라진 '적극적 평화'를 남아공 인종차별 사례로 설명한다. 유엔(UN) 같은 국제기구와 간디·마틴 루터 킹·넬슨 만델라·김대중·말랄라·그레타 툰베리 등 평화를 위해 노력한 인물을 소개하며, 일상에서 편견과 무관심을 버리고 대화로 문제를 푸는 평화 실천을 일깨운다.</w:t>
      </w:r>
    </w:p>
    <w:p>
      <w:pPr>
        <w:spacing w:before="240"/>
      </w:pPr>
      <w:r>
        <w:rPr>
          <w:rFonts w:ascii="맑은 고딕" w:hAnsi="맑은 고딕" w:eastAsia="맑은 고딕"/>
          <w:b/>
          <w:color w:val="8B95A1"/>
          <w:sz w:val="17"/>
        </w:rPr>
        <w:t xml:space="preserve">  개념 이해 · 객관식  </w:t>
      </w:r>
    </w:p>
    <w:p>
      <w:r>
        <w:rPr>
          <w:rFonts w:ascii="맑은 고딕" w:hAnsi="맑은 고딕" w:eastAsia="맑은 고딕"/>
          <w:b/>
          <w:color w:val="2272EB"/>
          <w:sz w:val="24"/>
        </w:rPr>
        <w:t xml:space="preserve">1. </w:t>
      </w:r>
      <w:r>
        <w:rPr>
          <w:rFonts w:ascii="맑은 고딕" w:hAnsi="맑은 고딕" w:eastAsia="맑은 고딕"/>
          <w:b/>
          <w:color w:val="191F28"/>
          <w:sz w:val="23"/>
        </w:rPr>
        <w:t>'평화'의 사전적 뜻으로 알맞은 것은?</w:t>
      </w:r>
    </w:p>
    <w:p>
      <w:pPr>
        <w:ind w:left="320"/>
      </w:pPr>
      <w:r>
        <w:rPr>
          <w:rFonts w:ascii="맑은 고딕" w:hAnsi="맑은 고딕" w:eastAsia="맑은 고딕"/>
          <w:b w:val="0"/>
          <w:color w:val="4E5968"/>
          <w:sz w:val="22"/>
        </w:rPr>
        <w:t>① 갈등 없이 평온한 상태</w:t>
      </w:r>
    </w:p>
    <w:p>
      <w:pPr>
        <w:ind w:left="320"/>
      </w:pPr>
      <w:r>
        <w:rPr>
          <w:rFonts w:ascii="맑은 고딕" w:hAnsi="맑은 고딕" w:eastAsia="맑은 고딕"/>
          <w:b w:val="0"/>
          <w:color w:val="4E5968"/>
          <w:sz w:val="22"/>
        </w:rPr>
        <w:t>② 늘 다투는 상태</w:t>
      </w:r>
    </w:p>
    <w:p>
      <w:pPr>
        <w:ind w:left="320"/>
      </w:pPr>
      <w:r>
        <w:rPr>
          <w:rFonts w:ascii="맑은 고딕" w:hAnsi="맑은 고딕" w:eastAsia="맑은 고딕"/>
          <w:b w:val="0"/>
          <w:color w:val="4E5968"/>
          <w:sz w:val="22"/>
        </w:rPr>
        <w:t>③ 혼자 조용한 상태</w:t>
      </w:r>
    </w:p>
    <w:p>
      <w:pPr>
        <w:ind w:left="320"/>
      </w:pPr>
      <w:r>
        <w:rPr>
          <w:rFonts w:ascii="맑은 고딕" w:hAnsi="맑은 고딕" w:eastAsia="맑은 고딕"/>
          <w:b w:val="0"/>
          <w:color w:val="4E5968"/>
          <w:sz w:val="22"/>
        </w:rPr>
        <w:t>④ 힘으로 남을 이기는 상태</w:t>
      </w:r>
    </w:p>
    <w:p>
      <w:pPr>
        <w:spacing w:before="240"/>
      </w:pPr>
      <w:r>
        <w:rPr>
          <w:rFonts w:ascii="맑은 고딕" w:hAnsi="맑은 고딕" w:eastAsia="맑은 고딕"/>
          <w:b/>
          <w:color w:val="8B95A1"/>
          <w:sz w:val="17"/>
        </w:rPr>
        <w:t xml:space="preserve">  개념 이해 · 객관식  </w:t>
      </w:r>
    </w:p>
    <w:p>
      <w:r>
        <w:rPr>
          <w:rFonts w:ascii="맑은 고딕" w:hAnsi="맑은 고딕" w:eastAsia="맑은 고딕"/>
          <w:b/>
          <w:color w:val="2272EB"/>
          <w:sz w:val="24"/>
        </w:rPr>
        <w:t xml:space="preserve">2. </w:t>
      </w:r>
      <w:r>
        <w:rPr>
          <w:rFonts w:ascii="맑은 고딕" w:hAnsi="맑은 고딕" w:eastAsia="맑은 고딕"/>
          <w:b/>
          <w:color w:val="191F28"/>
          <w:sz w:val="23"/>
        </w:rPr>
        <w:t>전쟁·테러 같은 물리적 폭력이 없는 상태를 무엇이라 하나요?</w:t>
      </w:r>
    </w:p>
    <w:p>
      <w:pPr>
        <w:ind w:left="320"/>
      </w:pPr>
      <w:r>
        <w:rPr>
          <w:rFonts w:ascii="맑은 고딕" w:hAnsi="맑은 고딕" w:eastAsia="맑은 고딕"/>
          <w:b w:val="0"/>
          <w:color w:val="4E5968"/>
          <w:sz w:val="22"/>
        </w:rPr>
        <w:t>① 적극적 평화</w:t>
      </w:r>
    </w:p>
    <w:p>
      <w:pPr>
        <w:ind w:left="320"/>
      </w:pPr>
      <w:r>
        <w:rPr>
          <w:rFonts w:ascii="맑은 고딕" w:hAnsi="맑은 고딕" w:eastAsia="맑은 고딕"/>
          <w:b w:val="0"/>
          <w:color w:val="4E5968"/>
          <w:sz w:val="22"/>
        </w:rPr>
        <w:t>② 소극적 평화</w:t>
      </w:r>
    </w:p>
    <w:p>
      <w:pPr>
        <w:ind w:left="320"/>
      </w:pPr>
      <w:r>
        <w:rPr>
          <w:rFonts w:ascii="맑은 고딕" w:hAnsi="맑은 고딕" w:eastAsia="맑은 고딕"/>
          <w:b w:val="0"/>
          <w:color w:val="4E5968"/>
          <w:sz w:val="22"/>
        </w:rPr>
        <w:t>③ 영원한 평화</w:t>
      </w:r>
    </w:p>
    <w:p>
      <w:pPr>
        <w:ind w:left="320"/>
      </w:pPr>
      <w:r>
        <w:rPr>
          <w:rFonts w:ascii="맑은 고딕" w:hAnsi="맑은 고딕" w:eastAsia="맑은 고딕"/>
          <w:b w:val="0"/>
          <w:color w:val="4E5968"/>
          <w:sz w:val="22"/>
        </w:rPr>
        <w:t>④ 완전한 평화의 나라</w:t>
      </w:r>
    </w:p>
    <w:p>
      <w:pPr>
        <w:spacing w:before="240"/>
      </w:pPr>
      <w:r>
        <w:rPr>
          <w:rFonts w:ascii="맑은 고딕" w:hAnsi="맑은 고딕" w:eastAsia="맑은 고딕"/>
          <w:b/>
          <w:color w:val="8B95A1"/>
          <w:sz w:val="17"/>
        </w:rPr>
        <w:t xml:space="preserve">  개념 이해 · 객관식  </w:t>
      </w:r>
    </w:p>
    <w:p>
      <w:r>
        <w:rPr>
          <w:rFonts w:ascii="맑은 고딕" w:hAnsi="맑은 고딕" w:eastAsia="맑은 고딕"/>
          <w:b/>
          <w:color w:val="2272EB"/>
          <w:sz w:val="24"/>
        </w:rPr>
        <w:t xml:space="preserve">3. </w:t>
      </w:r>
      <w:r>
        <w:rPr>
          <w:rFonts w:ascii="맑은 고딕" w:hAnsi="맑은 고딕" w:eastAsia="맑은 고딕"/>
          <w:b/>
          <w:color w:val="191F28"/>
          <w:sz w:val="23"/>
        </w:rPr>
        <w:t>빈곤·차별·억압 같은 간접적 폭력까지 사라진 상태는 무엇인가요?</w:t>
      </w:r>
    </w:p>
    <w:p>
      <w:pPr>
        <w:ind w:left="320"/>
      </w:pPr>
      <w:r>
        <w:rPr>
          <w:rFonts w:ascii="맑은 고딕" w:hAnsi="맑은 고딕" w:eastAsia="맑은 고딕"/>
          <w:b w:val="0"/>
          <w:color w:val="4E5968"/>
          <w:sz w:val="22"/>
        </w:rPr>
        <w:t>① 소극적 평화</w:t>
      </w:r>
    </w:p>
    <w:p>
      <w:pPr>
        <w:ind w:left="320"/>
      </w:pPr>
      <w:r>
        <w:rPr>
          <w:rFonts w:ascii="맑은 고딕" w:hAnsi="맑은 고딕" w:eastAsia="맑은 고딕"/>
          <w:b w:val="0"/>
          <w:color w:val="4E5968"/>
          <w:sz w:val="22"/>
        </w:rPr>
        <w:t>② 일시적 평화</w:t>
      </w:r>
    </w:p>
    <w:p>
      <w:pPr>
        <w:ind w:left="320"/>
      </w:pPr>
      <w:r>
        <w:rPr>
          <w:rFonts w:ascii="맑은 고딕" w:hAnsi="맑은 고딕" w:eastAsia="맑은 고딕"/>
          <w:b w:val="0"/>
          <w:color w:val="4E5968"/>
          <w:sz w:val="22"/>
        </w:rPr>
        <w:t>③ 적극적 평화</w:t>
      </w:r>
    </w:p>
    <w:p>
      <w:pPr>
        <w:ind w:left="320"/>
      </w:pPr>
      <w:r>
        <w:rPr>
          <w:rFonts w:ascii="맑은 고딕" w:hAnsi="맑은 고딕" w:eastAsia="맑은 고딕"/>
          <w:b w:val="0"/>
          <w:color w:val="4E5968"/>
          <w:sz w:val="22"/>
        </w:rPr>
        <w:t>④ 전쟁만 없는 평화</w:t>
      </w:r>
    </w:p>
    <w:p>
      <w:pPr>
        <w:spacing w:before="240"/>
      </w:pPr>
      <w:r>
        <w:rPr>
          <w:rFonts w:ascii="맑은 고딕" w:hAnsi="맑은 고딕" w:eastAsia="맑은 고딕"/>
          <w:b/>
          <w:color w:val="8B95A1"/>
          <w:sz w:val="17"/>
        </w:rPr>
        <w:t xml:space="preserve">  해석 · 의미 파악  </w:t>
      </w:r>
    </w:p>
    <w:p>
      <w:r>
        <w:rPr>
          <w:rFonts w:ascii="맑은 고딕" w:hAnsi="맑은 고딕" w:eastAsia="맑은 고딕"/>
          <w:b/>
          <w:color w:val="2272EB"/>
          <w:sz w:val="24"/>
        </w:rPr>
        <w:t xml:space="preserve">4. </w:t>
      </w:r>
      <w:r>
        <w:rPr>
          <w:rFonts w:ascii="맑은 고딕" w:hAnsi="맑은 고딕" w:eastAsia="맑은 고딕"/>
          <w:b/>
          <w:color w:val="191F28"/>
          <w:sz w:val="23"/>
        </w:rPr>
        <w:t>남아공 인종차별 사례가 보여 주는 것은 무엇인가요?</w:t>
      </w:r>
    </w:p>
    <w:p>
      <w:pPr>
        <w:ind w:left="320"/>
      </w:pPr>
      <w:r>
        <w:rPr>
          <w:rFonts w:ascii="맑은 고딕" w:hAnsi="맑은 고딕" w:eastAsia="맑은 고딕"/>
          <w:b w:val="0"/>
          <w:color w:val="4E5968"/>
          <w:sz w:val="22"/>
        </w:rPr>
        <w:t>① 전쟁이 이 세상에서 가장 무섭다는 것</w:t>
      </w:r>
    </w:p>
    <w:p>
      <w:pPr>
        <w:ind w:left="320"/>
      </w:pPr>
      <w:r>
        <w:rPr>
          <w:rFonts w:ascii="맑은 고딕" w:hAnsi="맑은 고딕" w:eastAsia="맑은 고딕"/>
          <w:b w:val="0"/>
          <w:color w:val="4E5968"/>
          <w:sz w:val="22"/>
        </w:rPr>
        <w:t>② 차별은 어쩔 수 없다는 것</w:t>
      </w:r>
    </w:p>
    <w:p>
      <w:pPr>
        <w:ind w:left="320"/>
      </w:pPr>
      <w:r>
        <w:rPr>
          <w:rFonts w:ascii="맑은 고딕" w:hAnsi="맑은 고딕" w:eastAsia="맑은 고딕"/>
          <w:b w:val="0"/>
          <w:color w:val="4E5968"/>
          <w:sz w:val="22"/>
        </w:rPr>
        <w:t>③ 평화는 쉽다는 것</w:t>
      </w:r>
    </w:p>
    <w:p>
      <w:pPr>
        <w:ind w:left="320"/>
      </w:pPr>
      <w:r>
        <w:rPr>
          <w:rFonts w:ascii="맑은 고딕" w:hAnsi="맑은 고딕" w:eastAsia="맑은 고딕"/>
          <w:b w:val="0"/>
          <w:color w:val="4E5968"/>
          <w:sz w:val="22"/>
        </w:rPr>
        <w:t>④ 차별이 있으면 평화가 아니라는 것</w:t>
      </w:r>
    </w:p>
    <w:p>
      <w:pPr>
        <w:spacing w:before="240"/>
      </w:pPr>
      <w:r>
        <w:rPr>
          <w:rFonts w:ascii="맑은 고딕" w:hAnsi="맑은 고딕" w:eastAsia="맑은 고딕"/>
          <w:b/>
          <w:color w:val="8B95A1"/>
          <w:sz w:val="17"/>
        </w:rPr>
        <w:t xml:space="preserve">  순서 맞추기  </w:t>
      </w:r>
    </w:p>
    <w:p>
      <w:r>
        <w:rPr>
          <w:rFonts w:ascii="맑은 고딕" w:hAnsi="맑은 고딕" w:eastAsia="맑은 고딕"/>
          <w:b/>
          <w:color w:val="2272EB"/>
          <w:sz w:val="24"/>
        </w:rPr>
        <w:t xml:space="preserve">5. </w:t>
      </w:r>
      <w:r>
        <w:rPr>
          <w:rFonts w:ascii="맑은 고딕" w:hAnsi="맑은 고딕" w:eastAsia="맑은 고딕"/>
          <w:b/>
          <w:color w:val="191F28"/>
          <w:sz w:val="23"/>
        </w:rPr>
        <w:t>평화를 이루는 과정을 순서대로 기호를 써 보세요.</w:t>
      </w:r>
    </w:p>
    <w:p>
      <w:pPr>
        <w:ind w:left="320"/>
      </w:pPr>
      <w:r>
        <w:rPr>
          <w:rFonts w:ascii="맑은 고딕" w:hAnsi="맑은 고딕" w:eastAsia="맑은 고딕"/>
          <w:b w:val="0"/>
          <w:color w:val="333D4B"/>
          <w:sz w:val="22"/>
        </w:rPr>
        <w:t>ㄱ. 차별·부정의에 관심을 갖는다.</w:t>
      </w:r>
    </w:p>
    <w:p>
      <w:pPr>
        <w:ind w:left="320"/>
      </w:pPr>
      <w:r>
        <w:rPr>
          <w:rFonts w:ascii="맑은 고딕" w:hAnsi="맑은 고딕" w:eastAsia="맑은 고딕"/>
          <w:b w:val="0"/>
          <w:color w:val="333D4B"/>
          <w:sz w:val="22"/>
        </w:rPr>
        <w:t>ㄴ. 평화의 뜻을 안다.</w:t>
      </w:r>
    </w:p>
    <w:p>
      <w:pPr>
        <w:ind w:left="320"/>
      </w:pPr>
      <w:r>
        <w:rPr>
          <w:rFonts w:ascii="맑은 고딕" w:hAnsi="맑은 고딕" w:eastAsia="맑은 고딕"/>
          <w:b w:val="0"/>
          <w:color w:val="333D4B"/>
          <w:sz w:val="22"/>
        </w:rPr>
        <w:t>ㄷ. 모두가 사람답게 사는 평화를 이룬다.</w:t>
      </w:r>
    </w:p>
    <w:p>
      <w:pPr>
        <w:ind w:left="320"/>
      </w:pPr>
      <w:r>
        <w:rPr>
          <w:rFonts w:ascii="맑은 고딕" w:hAnsi="맑은 고딕" w:eastAsia="맑은 고딕"/>
          <w:b w:val="0"/>
          <w:color w:val="333D4B"/>
          <w:sz w:val="22"/>
        </w:rPr>
        <w:t>ㄹ. 대화로 문제를 해결한다.</w:t>
      </w:r>
    </w:p>
    <w:p>
      <w:pPr>
        <w:ind w:left="320"/>
      </w:pPr>
      <w:r>
        <w:rPr>
          <w:rFonts w:ascii="맑은 고딕" w:hAnsi="맑은 고딕" w:eastAsia="맑은 고딕"/>
          <w:b/>
          <w:color w:val="191F28"/>
          <w:sz w:val="22"/>
        </w:rPr>
        <w:t>(    ) → (    ) → (    ) → (    )</w:t>
      </w:r>
    </w:p>
    <w:p>
      <w:pPr>
        <w:spacing w:before="240"/>
      </w:pPr>
      <w:r>
        <w:rPr>
          <w:rFonts w:ascii="맑은 고딕" w:hAnsi="맑은 고딕" w:eastAsia="맑은 고딕"/>
          <w:b/>
          <w:color w:val="8B95A1"/>
          <w:sz w:val="17"/>
        </w:rPr>
        <w:t xml:space="preserve">  내용 이해 · 객관식  </w:t>
      </w:r>
    </w:p>
    <w:p>
      <w:r>
        <w:rPr>
          <w:rFonts w:ascii="맑은 고딕" w:hAnsi="맑은 고딕" w:eastAsia="맑은 고딕"/>
          <w:b/>
          <w:color w:val="2272EB"/>
          <w:sz w:val="24"/>
        </w:rPr>
        <w:t xml:space="preserve">6. </w:t>
      </w:r>
      <w:r>
        <w:rPr>
          <w:rFonts w:ascii="맑은 고딕" w:hAnsi="맑은 고딕" w:eastAsia="맑은 고딕"/>
          <w:b/>
          <w:color w:val="191F28"/>
          <w:sz w:val="23"/>
        </w:rPr>
        <w:t>비폭력 투쟁으로 인도 독립에 기여한 인물은 누구인가요?</w:t>
      </w:r>
    </w:p>
    <w:p>
      <w:pPr>
        <w:ind w:left="320"/>
      </w:pPr>
      <w:r>
        <w:rPr>
          <w:rFonts w:ascii="맑은 고딕" w:hAnsi="맑은 고딕" w:eastAsia="맑은 고딕"/>
          <w:b w:val="0"/>
          <w:color w:val="4E5968"/>
          <w:sz w:val="22"/>
        </w:rPr>
        <w:t>① 넬슨 만델라</w:t>
      </w:r>
    </w:p>
    <w:p>
      <w:pPr>
        <w:ind w:left="320"/>
      </w:pPr>
      <w:r>
        <w:rPr>
          <w:rFonts w:ascii="맑은 고딕" w:hAnsi="맑은 고딕" w:eastAsia="맑은 고딕"/>
          <w:b w:val="0"/>
          <w:color w:val="4E5968"/>
          <w:sz w:val="22"/>
        </w:rPr>
        <w:t>② 간디</w:t>
      </w:r>
    </w:p>
    <w:p>
      <w:pPr>
        <w:ind w:left="320"/>
      </w:pPr>
      <w:r>
        <w:rPr>
          <w:rFonts w:ascii="맑은 고딕" w:hAnsi="맑은 고딕" w:eastAsia="맑은 고딕"/>
          <w:b w:val="0"/>
          <w:color w:val="4E5968"/>
          <w:sz w:val="22"/>
        </w:rPr>
        <w:t>③ 그레타 툰베리</w:t>
      </w:r>
    </w:p>
    <w:p>
      <w:pPr>
        <w:ind w:left="320"/>
      </w:pPr>
      <w:r>
        <w:rPr>
          <w:rFonts w:ascii="맑은 고딕" w:hAnsi="맑은 고딕" w:eastAsia="맑은 고딕"/>
          <w:b w:val="0"/>
          <w:color w:val="4E5968"/>
          <w:sz w:val="22"/>
        </w:rPr>
        <w:t>④ 말랄라</w:t>
      </w:r>
    </w:p>
    <w:p>
      <w:pPr>
        <w:spacing w:before="240"/>
      </w:pPr>
      <w:r>
        <w:rPr>
          <w:rFonts w:ascii="맑은 고딕" w:hAnsi="맑은 고딕" w:eastAsia="맑은 고딕"/>
          <w:b/>
          <w:color w:val="8B95A1"/>
          <w:sz w:val="17"/>
        </w:rPr>
        <w:t xml:space="preserve">  내용 이해 · 객관식  </w:t>
      </w:r>
    </w:p>
    <w:p>
      <w:r>
        <w:rPr>
          <w:rFonts w:ascii="맑은 고딕" w:hAnsi="맑은 고딕" w:eastAsia="맑은 고딕"/>
          <w:b/>
          <w:color w:val="2272EB"/>
          <w:sz w:val="24"/>
        </w:rPr>
        <w:t xml:space="preserve">7. </w:t>
      </w:r>
      <w:r>
        <w:rPr>
          <w:rFonts w:ascii="맑은 고딕" w:hAnsi="맑은 고딕" w:eastAsia="맑은 고딕"/>
          <w:b/>
          <w:color w:val="191F28"/>
          <w:sz w:val="23"/>
        </w:rPr>
        <w:t>국가 간 분쟁을 평화적으로 해결하려고 만든 국제기구는?</w:t>
      </w:r>
    </w:p>
    <w:p>
      <w:pPr>
        <w:ind w:left="320"/>
      </w:pPr>
      <w:r>
        <w:rPr>
          <w:rFonts w:ascii="맑은 고딕" w:hAnsi="맑은 고딕" w:eastAsia="맑은 고딕"/>
          <w:b w:val="0"/>
          <w:color w:val="4E5968"/>
          <w:sz w:val="22"/>
        </w:rPr>
        <w:t>① 학교</w:t>
      </w:r>
    </w:p>
    <w:p>
      <w:pPr>
        <w:ind w:left="320"/>
      </w:pPr>
      <w:r>
        <w:rPr>
          <w:rFonts w:ascii="맑은 고딕" w:hAnsi="맑은 고딕" w:eastAsia="맑은 고딕"/>
          <w:b w:val="0"/>
          <w:color w:val="4E5968"/>
          <w:sz w:val="22"/>
        </w:rPr>
        <w:t>② 시장</w:t>
      </w:r>
    </w:p>
    <w:p>
      <w:pPr>
        <w:ind w:left="320"/>
      </w:pPr>
      <w:r>
        <w:rPr>
          <w:rFonts w:ascii="맑은 고딕" w:hAnsi="맑은 고딕" w:eastAsia="맑은 고딕"/>
          <w:b w:val="0"/>
          <w:color w:val="4E5968"/>
          <w:sz w:val="22"/>
        </w:rPr>
        <w:t>③ 유엔(UN)</w:t>
      </w:r>
    </w:p>
    <w:p>
      <w:pPr>
        <w:ind w:left="320"/>
      </w:pPr>
      <w:r>
        <w:rPr>
          <w:rFonts w:ascii="맑은 고딕" w:hAnsi="맑은 고딕" w:eastAsia="맑은 고딕"/>
          <w:b w:val="0"/>
          <w:color w:val="4E5968"/>
          <w:sz w:val="22"/>
        </w:rPr>
        <w:t>④ 여러 나라 시장</w:t>
      </w:r>
    </w:p>
    <w:p>
      <w:pPr>
        <w:spacing w:before="240"/>
      </w:pPr>
      <w:r>
        <w:rPr>
          <w:rFonts w:ascii="맑은 고딕" w:hAnsi="맑은 고딕" w:eastAsia="맑은 고딕"/>
          <w:b/>
          <w:color w:val="8B95A1"/>
          <w:sz w:val="17"/>
        </w:rPr>
        <w:t xml:space="preserve">  적용하기 · 객관식  </w:t>
      </w:r>
    </w:p>
    <w:p>
      <w:r>
        <w:rPr>
          <w:rFonts w:ascii="맑은 고딕" w:hAnsi="맑은 고딕" w:eastAsia="맑은 고딕"/>
          <w:b/>
          <w:color w:val="2272EB"/>
          <w:sz w:val="24"/>
        </w:rPr>
        <w:t xml:space="preserve">8. </w:t>
      </w:r>
      <w:r>
        <w:rPr>
          <w:rFonts w:ascii="맑은 고딕" w:hAnsi="맑은 고딕" w:eastAsia="맑은 고딕"/>
          <w:b/>
          <w:color w:val="191F28"/>
          <w:sz w:val="23"/>
        </w:rPr>
        <w:t>일상에서 평화를 실천하는 방법으로 알맞은 것은?</w:t>
      </w:r>
    </w:p>
    <w:p>
      <w:pPr>
        <w:ind w:left="320"/>
      </w:pPr>
      <w:r>
        <w:rPr>
          <w:rFonts w:ascii="맑은 고딕" w:hAnsi="맑은 고딕" w:eastAsia="맑은 고딕"/>
          <w:b w:val="0"/>
          <w:color w:val="4E5968"/>
          <w:sz w:val="22"/>
        </w:rPr>
        <w:t>① 편견을 버리고 서로 이해하기</w:t>
      </w:r>
    </w:p>
    <w:p>
      <w:pPr>
        <w:ind w:left="320"/>
      </w:pPr>
      <w:r>
        <w:rPr>
          <w:rFonts w:ascii="맑은 고딕" w:hAnsi="맑은 고딕" w:eastAsia="맑은 고딕"/>
          <w:b w:val="0"/>
          <w:color w:val="4E5968"/>
          <w:sz w:val="22"/>
        </w:rPr>
        <w:t>② 남에게 무관심하기</w:t>
      </w:r>
    </w:p>
    <w:p>
      <w:pPr>
        <w:ind w:left="320"/>
      </w:pPr>
      <w:r>
        <w:rPr>
          <w:rFonts w:ascii="맑은 고딕" w:hAnsi="맑은 고딕" w:eastAsia="맑은 고딕"/>
          <w:b w:val="0"/>
          <w:color w:val="4E5968"/>
          <w:sz w:val="22"/>
        </w:rPr>
        <w:t>③ 싸워서 이기기</w:t>
      </w:r>
    </w:p>
    <w:p>
      <w:pPr>
        <w:ind w:left="320"/>
      </w:pPr>
      <w:r>
        <w:rPr>
          <w:rFonts w:ascii="맑은 고딕" w:hAnsi="맑은 고딕" w:eastAsia="맑은 고딕"/>
          <w:b w:val="0"/>
          <w:color w:val="4E5968"/>
          <w:sz w:val="22"/>
        </w:rPr>
        <w:t>④ 힘센 사람이 약한 사람을 이기기</w:t>
      </w:r>
    </w:p>
    <w:p>
      <w:pPr>
        <w:spacing w:before="240"/>
      </w:pPr>
      <w:r>
        <w:rPr>
          <w:rFonts w:ascii="맑은 고딕" w:hAnsi="맑은 고딕" w:eastAsia="맑은 고딕"/>
          <w:b/>
          <w:color w:val="8B95A1"/>
          <w:sz w:val="17"/>
        </w:rPr>
        <w:t xml:space="preserve">  적용하기 · 서술형  </w:t>
      </w:r>
    </w:p>
    <w:p>
      <w:r>
        <w:rPr>
          <w:rFonts w:ascii="맑은 고딕" w:hAnsi="맑은 고딕" w:eastAsia="맑은 고딕"/>
          <w:b/>
          <w:color w:val="2272EB"/>
          <w:sz w:val="24"/>
        </w:rPr>
        <w:t xml:space="preserve">9. </w:t>
      </w:r>
      <w:r>
        <w:rPr>
          <w:rFonts w:ascii="맑은 고딕" w:hAnsi="맑은 고딕" w:eastAsia="맑은 고딕"/>
          <w:b/>
          <w:color w:val="191F28"/>
          <w:sz w:val="23"/>
        </w:rPr>
        <w:t>우리 반이나 학교에서 '적극적 평화'를 위해 고쳐야 할 점(차별·소외)을 찾아 써 보세요.</w:t>
      </w:r>
    </w:p>
    <w:p>
      <w:pPr>
        <w:pBdr>
          <w:bottom w:val="single" w:sz="6" w:space="1" w:color="C8CDD2"/>
        </w:pBdr>
        <w:spacing w:before="360" w:after="0"/>
        <w:ind w:left="320"/>
      </w:pPr>
    </w:p>
    <w:p>
      <w:pPr>
        <w:pBdr>
          <w:bottom w:val="single" w:sz="6" w:space="1" w:color="C8CDD2"/>
        </w:pBdr>
        <w:spacing w:before="360" w:after="0"/>
        <w:ind w:left="320"/>
      </w:pPr>
    </w:p>
    <w:p>
      <w:pPr>
        <w:pBdr>
          <w:bottom w:val="single" w:sz="6" w:space="1" w:color="C8CDD2"/>
        </w:pBdr>
        <w:spacing w:before="360" w:after="0"/>
        <w:ind w:left="320"/>
      </w:pPr>
    </w:p>
    <w:p>
      <w:pPr>
        <w:spacing w:before="240"/>
      </w:pPr>
      <w:r>
        <w:rPr>
          <w:rFonts w:ascii="맑은 고딕" w:hAnsi="맑은 고딕" w:eastAsia="맑은 고딕"/>
          <w:b/>
          <w:color w:val="8B95A1"/>
          <w:sz w:val="17"/>
        </w:rPr>
        <w:t xml:space="preserve">  가치 판단 · 서술형  </w:t>
      </w:r>
    </w:p>
    <w:p>
      <w:r>
        <w:rPr>
          <w:rFonts w:ascii="맑은 고딕" w:hAnsi="맑은 고딕" w:eastAsia="맑은 고딕"/>
          <w:b/>
          <w:color w:val="2272EB"/>
          <w:sz w:val="24"/>
        </w:rPr>
        <w:t xml:space="preserve">10. </w:t>
      </w:r>
      <w:r>
        <w:rPr>
          <w:rFonts w:ascii="맑은 고딕" w:hAnsi="맑은 고딕" w:eastAsia="맑은 고딕"/>
          <w:b/>
          <w:color w:val="191F28"/>
          <w:sz w:val="23"/>
        </w:rPr>
        <w:t>평화를 위해 노력한 인물 중 한 명을 골라, 본받고 싶은 점을 써 보세요.</w:t>
      </w:r>
    </w:p>
    <w:p>
      <w:pPr>
        <w:pBdr>
          <w:bottom w:val="single" w:sz="6" w:space="1" w:color="C8CDD2"/>
        </w:pBdr>
        <w:spacing w:before="360" w:after="0"/>
        <w:ind w:left="320"/>
      </w:pPr>
    </w:p>
    <w:p>
      <w:pPr>
        <w:pBdr>
          <w:bottom w:val="single" w:sz="6" w:space="1" w:color="C8CDD2"/>
        </w:pBdr>
        <w:spacing w:before="360" w:after="0"/>
        <w:ind w:left="320"/>
      </w:pPr>
    </w:p>
    <w:p>
      <w:pPr>
        <w:pBdr>
          <w:bottom w:val="single" w:sz="6" w:space="1" w:color="C8CDD2"/>
        </w:pBdr>
        <w:spacing w:before="360" w:after="0"/>
        <w:ind w:left="320"/>
      </w:pPr>
    </w:p>
    <w:p>
      <w:r>
        <w:br w:type="page"/>
      </w:r>
    </w:p>
    <w:p>
      <w:r>
        <w:rPr>
          <w:rFonts w:ascii="맑은 고딕" w:hAnsi="맑은 고딕" w:eastAsia="맑은 고딕"/>
          <w:b/>
          <w:color w:val="2272EB"/>
          <w:sz w:val="19"/>
        </w:rPr>
        <w:t xml:space="preserve">[초등 고학년용] </w:t>
      </w:r>
    </w:p>
    <w:p>
      <w:r>
        <w:rPr>
          <w:rFonts w:ascii="맑은 고딕" w:hAnsi="맑은 고딕" w:eastAsia="맑은 고딕"/>
          <w:b/>
          <w:color w:val="191F28"/>
          <w:sz w:val="36"/>
        </w:rPr>
        <w:t>소극적 평화와 적극적 평화</w:t>
      </w:r>
    </w:p>
    <w:p>
      <w:r>
        <w:rPr>
          <w:rFonts w:ascii="맑은 고딕" w:hAnsi="맑은 고딕" w:eastAsia="맑은 고딕"/>
          <w:b/>
          <w:color w:val="2272EB"/>
          <w:sz w:val="19"/>
        </w:rPr>
        <w:t xml:space="preserve">영상 미리보기  </w:t>
      </w:r>
      <w:r>
        <w:rPr>
          <w:rFonts w:ascii="맑은 고딕" w:hAnsi="맑은 고딕" w:eastAsia="맑은 고딕"/>
          <w:b w:val="0"/>
          <w:color w:val="4E5968"/>
          <w:sz w:val="19"/>
        </w:rPr>
        <w:t>평화의 다층적인 의미를 살펴보는 영상. 전쟁·테러 같은 물리적 폭력이 없는 '소극적 평화'와, 빈곤·차별·억압 같은 간접적 폭력까지 사라진 '적극적 평화'를 남아공 인종차별 사례로 설명한다. 유엔(UN) 같은 국제기구와 간디·마틴 루터 킹·넬슨 만델라·김대중·말랄라·그레타 툰베리 등 평화를 위해 노력한 인물을 소개하며, 일상에서 편견과 무관심을 버리고 대화로 문제를 푸는 평화 실천을 일깨운다.</w:t>
      </w:r>
    </w:p>
    <w:p>
      <w:pPr>
        <w:spacing w:before="240"/>
      </w:pPr>
      <w:r>
        <w:rPr>
          <w:rFonts w:ascii="맑은 고딕" w:hAnsi="맑은 고딕" w:eastAsia="맑은 고딕"/>
          <w:b/>
          <w:color w:val="8B95A1"/>
          <w:sz w:val="17"/>
        </w:rPr>
        <w:t xml:space="preserve">  개념 이해 · 객관식  </w:t>
      </w:r>
    </w:p>
    <w:p>
      <w:r>
        <w:rPr>
          <w:rFonts w:ascii="맑은 고딕" w:hAnsi="맑은 고딕" w:eastAsia="맑은 고딕"/>
          <w:b/>
          <w:color w:val="2272EB"/>
          <w:sz w:val="24"/>
        </w:rPr>
        <w:t xml:space="preserve">1. </w:t>
      </w:r>
      <w:r>
        <w:rPr>
          <w:rFonts w:ascii="맑은 고딕" w:hAnsi="맑은 고딕" w:eastAsia="맑은 고딕"/>
          <w:b/>
          <w:color w:val="191F28"/>
          <w:sz w:val="23"/>
        </w:rPr>
        <w:t>'적극적 평화'란 무엇을 뜻하나요?</w:t>
      </w:r>
    </w:p>
    <w:p>
      <w:pPr>
        <w:ind w:left="320"/>
      </w:pPr>
      <w:r>
        <w:rPr>
          <w:rFonts w:ascii="맑은 고딕" w:hAnsi="맑은 고딕" w:eastAsia="맑은 고딕"/>
          <w:b w:val="0"/>
          <w:color w:val="4E5968"/>
          <w:sz w:val="22"/>
        </w:rPr>
        <w:t>① 차별·억압까지 사라진 상태</w:t>
      </w:r>
    </w:p>
    <w:p>
      <w:pPr>
        <w:ind w:left="320"/>
      </w:pPr>
      <w:r>
        <w:rPr>
          <w:rFonts w:ascii="맑은 고딕" w:hAnsi="맑은 고딕" w:eastAsia="맑은 고딕"/>
          <w:b w:val="0"/>
          <w:color w:val="4E5968"/>
          <w:sz w:val="22"/>
        </w:rPr>
        <w:t>② 혼자 조용한 상태</w:t>
      </w:r>
    </w:p>
    <w:p>
      <w:pPr>
        <w:ind w:left="320"/>
      </w:pPr>
      <w:r>
        <w:rPr>
          <w:rFonts w:ascii="맑은 고딕" w:hAnsi="맑은 고딕" w:eastAsia="맑은 고딕"/>
          <w:b w:val="0"/>
          <w:color w:val="4E5968"/>
          <w:sz w:val="22"/>
        </w:rPr>
        <w:t>③ 힘으로 누르는 상태</w:t>
      </w:r>
    </w:p>
    <w:p>
      <w:pPr>
        <w:ind w:left="320"/>
      </w:pPr>
      <w:r>
        <w:rPr>
          <w:rFonts w:ascii="맑은 고딕" w:hAnsi="맑은 고딕" w:eastAsia="맑은 고딕"/>
          <w:b w:val="0"/>
          <w:color w:val="4E5968"/>
          <w:sz w:val="22"/>
        </w:rPr>
        <w:t>④ 오직 전쟁만 일어나지 않는 상태</w:t>
      </w:r>
    </w:p>
    <w:p>
      <w:pPr>
        <w:spacing w:before="240"/>
      </w:pPr>
      <w:r>
        <w:rPr>
          <w:rFonts w:ascii="맑은 고딕" w:hAnsi="맑은 고딕" w:eastAsia="맑은 고딕"/>
          <w:b/>
          <w:color w:val="8B95A1"/>
          <w:sz w:val="17"/>
        </w:rPr>
        <w:t xml:space="preserve">  추론 · 까닭 찾기  </w:t>
      </w:r>
    </w:p>
    <w:p>
      <w:r>
        <w:rPr>
          <w:rFonts w:ascii="맑은 고딕" w:hAnsi="맑은 고딕" w:eastAsia="맑은 고딕"/>
          <w:b/>
          <w:color w:val="2272EB"/>
          <w:sz w:val="24"/>
        </w:rPr>
        <w:t xml:space="preserve">2. </w:t>
      </w:r>
      <w:r>
        <w:rPr>
          <w:rFonts w:ascii="맑은 고딕" w:hAnsi="맑은 고딕" w:eastAsia="맑은 고딕"/>
          <w:b/>
          <w:color w:val="191F28"/>
          <w:sz w:val="23"/>
        </w:rPr>
        <w:t>남아공 사례에서 '전쟁이 없어도 평화가 아니다'라고 한 까닭은?</w:t>
      </w:r>
    </w:p>
    <w:p>
      <w:pPr>
        <w:ind w:left="320"/>
      </w:pPr>
      <w:r>
        <w:rPr>
          <w:rFonts w:ascii="맑은 고딕" w:hAnsi="맑은 고딕" w:eastAsia="맑은 고딕"/>
          <w:b w:val="0"/>
          <w:color w:val="4E5968"/>
          <w:sz w:val="22"/>
        </w:rPr>
        <w:t>① 큰 전쟁이 곧 일어날 것 같아서</w:t>
      </w:r>
    </w:p>
    <w:p>
      <w:pPr>
        <w:ind w:left="320"/>
      </w:pPr>
      <w:r>
        <w:rPr>
          <w:rFonts w:ascii="맑은 고딕" w:hAnsi="맑은 고딕" w:eastAsia="맑은 고딕"/>
          <w:b w:val="0"/>
          <w:color w:val="4E5968"/>
          <w:sz w:val="22"/>
        </w:rPr>
        <w:t>② 인종차별과 억압이 있어서</w:t>
      </w:r>
    </w:p>
    <w:p>
      <w:pPr>
        <w:ind w:left="320"/>
      </w:pPr>
      <w:r>
        <w:rPr>
          <w:rFonts w:ascii="맑은 고딕" w:hAnsi="맑은 고딕" w:eastAsia="맑은 고딕"/>
          <w:b w:val="0"/>
          <w:color w:val="4E5968"/>
          <w:sz w:val="22"/>
        </w:rPr>
        <w:t>③ 사람이 너무 많아서</w:t>
      </w:r>
    </w:p>
    <w:p>
      <w:pPr>
        <w:ind w:left="320"/>
      </w:pPr>
      <w:r>
        <w:rPr>
          <w:rFonts w:ascii="맑은 고딕" w:hAnsi="맑은 고딕" w:eastAsia="맑은 고딕"/>
          <w:b w:val="0"/>
          <w:color w:val="4E5968"/>
          <w:sz w:val="22"/>
        </w:rPr>
        <w:t>④ 날씨가 더워서</w:t>
      </w:r>
    </w:p>
    <w:p>
      <w:pPr>
        <w:spacing w:before="240"/>
      </w:pPr>
      <w:r>
        <w:rPr>
          <w:rFonts w:ascii="맑은 고딕" w:hAnsi="맑은 고딕" w:eastAsia="맑은 고딕"/>
          <w:b/>
          <w:color w:val="8B95A1"/>
          <w:sz w:val="17"/>
        </w:rPr>
        <w:t xml:space="preserve">  내용 이해 · 객관식  </w:t>
      </w:r>
    </w:p>
    <w:p>
      <w:r>
        <w:rPr>
          <w:rFonts w:ascii="맑은 고딕" w:hAnsi="맑은 고딕" w:eastAsia="맑은 고딕"/>
          <w:b/>
          <w:color w:val="2272EB"/>
          <w:sz w:val="24"/>
        </w:rPr>
        <w:t xml:space="preserve">3. </w:t>
      </w:r>
      <w:r>
        <w:rPr>
          <w:rFonts w:ascii="맑은 고딕" w:hAnsi="맑은 고딕" w:eastAsia="맑은 고딕"/>
          <w:b/>
          <w:color w:val="191F28"/>
          <w:sz w:val="23"/>
        </w:rPr>
        <w:t>27년간 옥중 투쟁으로 남아공 인종차별에 맞선 인물은 누구인가요?</w:t>
      </w:r>
    </w:p>
    <w:p>
      <w:pPr>
        <w:ind w:left="320"/>
      </w:pPr>
      <w:r>
        <w:rPr>
          <w:rFonts w:ascii="맑은 고딕" w:hAnsi="맑은 고딕" w:eastAsia="맑은 고딕"/>
          <w:b w:val="0"/>
          <w:color w:val="4E5968"/>
          <w:sz w:val="22"/>
        </w:rPr>
        <w:t>① 간디</w:t>
      </w:r>
    </w:p>
    <w:p>
      <w:pPr>
        <w:ind w:left="320"/>
      </w:pPr>
      <w:r>
        <w:rPr>
          <w:rFonts w:ascii="맑은 고딕" w:hAnsi="맑은 고딕" w:eastAsia="맑은 고딕"/>
          <w:b w:val="0"/>
          <w:color w:val="4E5968"/>
          <w:sz w:val="22"/>
        </w:rPr>
        <w:t>② 마틴 루터 킹</w:t>
      </w:r>
    </w:p>
    <w:p>
      <w:pPr>
        <w:ind w:left="320"/>
      </w:pPr>
      <w:r>
        <w:rPr>
          <w:rFonts w:ascii="맑은 고딕" w:hAnsi="맑은 고딕" w:eastAsia="맑은 고딕"/>
          <w:b w:val="0"/>
          <w:color w:val="4E5968"/>
          <w:sz w:val="22"/>
        </w:rPr>
        <w:t>③ 넬슨 만델라</w:t>
      </w:r>
    </w:p>
    <w:p>
      <w:pPr>
        <w:ind w:left="320"/>
      </w:pPr>
      <w:r>
        <w:rPr>
          <w:rFonts w:ascii="맑은 고딕" w:hAnsi="맑은 고딕" w:eastAsia="맑은 고딕"/>
          <w:b w:val="0"/>
          <w:color w:val="4E5968"/>
          <w:sz w:val="22"/>
        </w:rPr>
        <w:t>④ 김대중</w:t>
      </w:r>
    </w:p>
    <w:p>
      <w:pPr>
        <w:spacing w:before="240"/>
      </w:pPr>
      <w:r>
        <w:rPr>
          <w:rFonts w:ascii="맑은 고딕" w:hAnsi="맑은 고딕" w:eastAsia="맑은 고딕"/>
          <w:b/>
          <w:color w:val="8B95A1"/>
          <w:sz w:val="17"/>
        </w:rPr>
        <w:t xml:space="preserve">  내용 이해 · 객관식  </w:t>
      </w:r>
    </w:p>
    <w:p>
      <w:r>
        <w:rPr>
          <w:rFonts w:ascii="맑은 고딕" w:hAnsi="맑은 고딕" w:eastAsia="맑은 고딕"/>
          <w:b/>
          <w:color w:val="2272EB"/>
          <w:sz w:val="24"/>
        </w:rPr>
        <w:t xml:space="preserve">4. </w:t>
      </w:r>
      <w:r>
        <w:rPr>
          <w:rFonts w:ascii="맑은 고딕" w:hAnsi="맑은 고딕" w:eastAsia="맑은 고딕"/>
          <w:b/>
          <w:color w:val="191F28"/>
          <w:sz w:val="23"/>
        </w:rPr>
        <w:t>한국인 최초로 노벨평화상을 받은 인물은 누구인가요?</w:t>
      </w:r>
    </w:p>
    <w:p>
      <w:pPr>
        <w:ind w:left="320"/>
      </w:pPr>
      <w:r>
        <w:rPr>
          <w:rFonts w:ascii="맑은 고딕" w:hAnsi="맑은 고딕" w:eastAsia="맑은 고딕"/>
          <w:b w:val="0"/>
          <w:color w:val="4E5968"/>
          <w:sz w:val="22"/>
        </w:rPr>
        <w:t>① 간디</w:t>
      </w:r>
    </w:p>
    <w:p>
      <w:pPr>
        <w:ind w:left="320"/>
      </w:pPr>
      <w:r>
        <w:rPr>
          <w:rFonts w:ascii="맑은 고딕" w:hAnsi="맑은 고딕" w:eastAsia="맑은 고딕"/>
          <w:b w:val="0"/>
          <w:color w:val="4E5968"/>
          <w:sz w:val="22"/>
        </w:rPr>
        <w:t>② 말랄라</w:t>
      </w:r>
    </w:p>
    <w:p>
      <w:pPr>
        <w:ind w:left="320"/>
      </w:pPr>
      <w:r>
        <w:rPr>
          <w:rFonts w:ascii="맑은 고딕" w:hAnsi="맑은 고딕" w:eastAsia="맑은 고딕"/>
          <w:b w:val="0"/>
          <w:color w:val="4E5968"/>
          <w:sz w:val="22"/>
        </w:rPr>
        <w:t>③ 환경운동가 그레타 툰베리</w:t>
      </w:r>
    </w:p>
    <w:p>
      <w:pPr>
        <w:ind w:left="320"/>
      </w:pPr>
      <w:r>
        <w:rPr>
          <w:rFonts w:ascii="맑은 고딕" w:hAnsi="맑은 고딕" w:eastAsia="맑은 고딕"/>
          <w:b w:val="0"/>
          <w:color w:val="4E5968"/>
          <w:sz w:val="22"/>
        </w:rPr>
        <w:t>④ 김대중 전 대통령</w:t>
      </w:r>
    </w:p>
    <w:p>
      <w:pPr>
        <w:spacing w:before="240"/>
      </w:pPr>
      <w:r>
        <w:rPr>
          <w:rFonts w:ascii="맑은 고딕" w:hAnsi="맑은 고딕" w:eastAsia="맑은 고딕"/>
          <w:b/>
          <w:color w:val="8B95A1"/>
          <w:sz w:val="17"/>
        </w:rPr>
        <w:t xml:space="preserve">  순서 맞추기  </w:t>
      </w:r>
    </w:p>
    <w:p>
      <w:r>
        <w:rPr>
          <w:rFonts w:ascii="맑은 고딕" w:hAnsi="맑은 고딕" w:eastAsia="맑은 고딕"/>
          <w:b/>
          <w:color w:val="2272EB"/>
          <w:sz w:val="24"/>
        </w:rPr>
        <w:t xml:space="preserve">5. </w:t>
      </w:r>
      <w:r>
        <w:rPr>
          <w:rFonts w:ascii="맑은 고딕" w:hAnsi="맑은 고딕" w:eastAsia="맑은 고딕"/>
          <w:b/>
          <w:color w:val="191F28"/>
          <w:sz w:val="23"/>
        </w:rPr>
        <w:t>평화를 이루는 과정을 순서대로 기호를 써 보세요.</w:t>
      </w:r>
    </w:p>
    <w:p>
      <w:pPr>
        <w:ind w:left="320"/>
      </w:pPr>
      <w:r>
        <w:rPr>
          <w:rFonts w:ascii="맑은 고딕" w:hAnsi="맑은 고딕" w:eastAsia="맑은 고딕"/>
          <w:b w:val="0"/>
          <w:color w:val="333D4B"/>
          <w:sz w:val="22"/>
        </w:rPr>
        <w:t>ㄱ. 차별·부정의에 관심을 갖는다.</w:t>
      </w:r>
    </w:p>
    <w:p>
      <w:pPr>
        <w:ind w:left="320"/>
      </w:pPr>
      <w:r>
        <w:rPr>
          <w:rFonts w:ascii="맑은 고딕" w:hAnsi="맑은 고딕" w:eastAsia="맑은 고딕"/>
          <w:b w:val="0"/>
          <w:color w:val="333D4B"/>
          <w:sz w:val="22"/>
        </w:rPr>
        <w:t>ㄴ. 평화의 뜻을 안다.</w:t>
      </w:r>
    </w:p>
    <w:p>
      <w:pPr>
        <w:ind w:left="320"/>
      </w:pPr>
      <w:r>
        <w:rPr>
          <w:rFonts w:ascii="맑은 고딕" w:hAnsi="맑은 고딕" w:eastAsia="맑은 고딕"/>
          <w:b w:val="0"/>
          <w:color w:val="333D4B"/>
          <w:sz w:val="22"/>
        </w:rPr>
        <w:t>ㄷ. 모두가 사람답게 사는 평화를 이룬다.</w:t>
      </w:r>
    </w:p>
    <w:p>
      <w:pPr>
        <w:ind w:left="320"/>
      </w:pPr>
      <w:r>
        <w:rPr>
          <w:rFonts w:ascii="맑은 고딕" w:hAnsi="맑은 고딕" w:eastAsia="맑은 고딕"/>
          <w:b w:val="0"/>
          <w:color w:val="333D4B"/>
          <w:sz w:val="22"/>
        </w:rPr>
        <w:t>ㄹ. 대화로 문제를 해결한다.</w:t>
      </w:r>
    </w:p>
    <w:p>
      <w:pPr>
        <w:ind w:left="320"/>
      </w:pPr>
      <w:r>
        <w:rPr>
          <w:rFonts w:ascii="맑은 고딕" w:hAnsi="맑은 고딕" w:eastAsia="맑은 고딕"/>
          <w:b/>
          <w:color w:val="191F28"/>
          <w:sz w:val="22"/>
        </w:rPr>
        <w:t>(    ) → (    ) → (    ) → (    )</w:t>
      </w:r>
    </w:p>
    <w:p>
      <w:pPr>
        <w:spacing w:before="240"/>
      </w:pPr>
      <w:r>
        <w:rPr>
          <w:rFonts w:ascii="맑은 고딕" w:hAnsi="맑은 고딕" w:eastAsia="맑은 고딕"/>
          <w:b/>
          <w:color w:val="8B95A1"/>
          <w:sz w:val="17"/>
        </w:rPr>
        <w:t xml:space="preserve">  해석 · 의미 파악  </w:t>
      </w:r>
    </w:p>
    <w:p>
      <w:r>
        <w:rPr>
          <w:rFonts w:ascii="맑은 고딕" w:hAnsi="맑은 고딕" w:eastAsia="맑은 고딕"/>
          <w:b/>
          <w:color w:val="2272EB"/>
          <w:sz w:val="24"/>
        </w:rPr>
        <w:t xml:space="preserve">6. </w:t>
      </w:r>
      <w:r>
        <w:rPr>
          <w:rFonts w:ascii="맑은 고딕" w:hAnsi="맑은 고딕" w:eastAsia="맑은 고딕"/>
          <w:b/>
          <w:color w:val="191F28"/>
          <w:sz w:val="23"/>
        </w:rPr>
        <w:t>'눈앞의 평화에 안주하지 말라'는 말의 뜻은?</w:t>
      </w:r>
    </w:p>
    <w:p>
      <w:pPr>
        <w:ind w:left="320"/>
      </w:pPr>
      <w:r>
        <w:rPr>
          <w:rFonts w:ascii="맑은 고딕" w:hAnsi="맑은 고딕" w:eastAsia="맑은 고딕"/>
          <w:b w:val="0"/>
          <w:color w:val="4E5968"/>
          <w:sz w:val="22"/>
        </w:rPr>
        <w:t>① 그저 언제나 조용하게만 지내자</w:t>
      </w:r>
    </w:p>
    <w:p>
      <w:pPr>
        <w:ind w:left="320"/>
      </w:pPr>
      <w:r>
        <w:rPr>
          <w:rFonts w:ascii="맑은 고딕" w:hAnsi="맑은 고딕" w:eastAsia="맑은 고딕"/>
          <w:b w:val="0"/>
          <w:color w:val="4E5968"/>
          <w:sz w:val="22"/>
        </w:rPr>
        <w:t>② 내 밖의 차별에도 관심 갖자</w:t>
      </w:r>
    </w:p>
    <w:p>
      <w:pPr>
        <w:ind w:left="320"/>
      </w:pPr>
      <w:r>
        <w:rPr>
          <w:rFonts w:ascii="맑은 고딕" w:hAnsi="맑은 고딕" w:eastAsia="맑은 고딕"/>
          <w:b w:val="0"/>
          <w:color w:val="4E5968"/>
          <w:sz w:val="22"/>
        </w:rPr>
        <w:t>③ 전쟁을 준비하자</w:t>
      </w:r>
    </w:p>
    <w:p>
      <w:pPr>
        <w:ind w:left="320"/>
      </w:pPr>
      <w:r>
        <w:rPr>
          <w:rFonts w:ascii="맑은 고딕" w:hAnsi="맑은 고딕" w:eastAsia="맑은 고딕"/>
          <w:b w:val="0"/>
          <w:color w:val="4E5968"/>
          <w:sz w:val="22"/>
        </w:rPr>
        <w:t>④ 남의 일은 잊자</w:t>
      </w:r>
    </w:p>
    <w:p>
      <w:pPr>
        <w:spacing w:before="240"/>
      </w:pPr>
      <w:r>
        <w:rPr>
          <w:rFonts w:ascii="맑은 고딕" w:hAnsi="맑은 고딕" w:eastAsia="맑은 고딕"/>
          <w:b/>
          <w:color w:val="8B95A1"/>
          <w:sz w:val="17"/>
        </w:rPr>
        <w:t xml:space="preserve">  종합 · 공통점 찾기  </w:t>
      </w:r>
    </w:p>
    <w:p>
      <w:r>
        <w:rPr>
          <w:rFonts w:ascii="맑은 고딕" w:hAnsi="맑은 고딕" w:eastAsia="맑은 고딕"/>
          <w:b/>
          <w:color w:val="2272EB"/>
          <w:sz w:val="24"/>
        </w:rPr>
        <w:t xml:space="preserve">7. </w:t>
      </w:r>
      <w:r>
        <w:rPr>
          <w:rFonts w:ascii="맑은 고딕" w:hAnsi="맑은 고딕" w:eastAsia="맑은 고딕"/>
          <w:b/>
          <w:color w:val="191F28"/>
          <w:sz w:val="23"/>
        </w:rPr>
        <w:t>간디와 마틴 루터 킹의 공통된 방법으로 알맞은 것은?</w:t>
      </w:r>
    </w:p>
    <w:p>
      <w:pPr>
        <w:ind w:left="320"/>
      </w:pPr>
      <w:r>
        <w:rPr>
          <w:rFonts w:ascii="맑은 고딕" w:hAnsi="맑은 고딕" w:eastAsia="맑은 고딕"/>
          <w:b w:val="0"/>
          <w:color w:val="4E5968"/>
          <w:sz w:val="22"/>
        </w:rPr>
        <w:t>① 군대를 만들어 싸움</w:t>
      </w:r>
    </w:p>
    <w:p>
      <w:pPr>
        <w:ind w:left="320"/>
      </w:pPr>
      <w:r>
        <w:rPr>
          <w:rFonts w:ascii="맑은 고딕" w:hAnsi="맑은 고딕" w:eastAsia="맑은 고딕"/>
          <w:b w:val="0"/>
          <w:color w:val="4E5968"/>
          <w:sz w:val="22"/>
        </w:rPr>
        <w:t>② 무기로 맞섬</w:t>
      </w:r>
    </w:p>
    <w:p>
      <w:pPr>
        <w:ind w:left="320"/>
      </w:pPr>
      <w:r>
        <w:rPr>
          <w:rFonts w:ascii="맑은 고딕" w:hAnsi="맑은 고딕" w:eastAsia="맑은 고딕"/>
          <w:b w:val="0"/>
          <w:color w:val="4E5968"/>
          <w:sz w:val="22"/>
        </w:rPr>
        <w:t>③ 비폭력으로 저항함</w:t>
      </w:r>
    </w:p>
    <w:p>
      <w:pPr>
        <w:ind w:left="320"/>
      </w:pPr>
      <w:r>
        <w:rPr>
          <w:rFonts w:ascii="맑은 고딕" w:hAnsi="맑은 고딕" w:eastAsia="맑은 고딕"/>
          <w:b w:val="0"/>
          <w:color w:val="4E5968"/>
          <w:sz w:val="22"/>
        </w:rPr>
        <w:t>④ 사람들을 멀리 피해 숨음</w:t>
      </w:r>
    </w:p>
    <w:p>
      <w:pPr>
        <w:spacing w:before="240"/>
      </w:pPr>
      <w:r>
        <w:rPr>
          <w:rFonts w:ascii="맑은 고딕" w:hAnsi="맑은 고딕" w:eastAsia="맑은 고딕"/>
          <w:b/>
          <w:color w:val="8B95A1"/>
          <w:sz w:val="17"/>
        </w:rPr>
        <w:t xml:space="preserve">  적용하기 · 객관식  </w:t>
      </w:r>
    </w:p>
    <w:p>
      <w:r>
        <w:rPr>
          <w:rFonts w:ascii="맑은 고딕" w:hAnsi="맑은 고딕" w:eastAsia="맑은 고딕"/>
          <w:b/>
          <w:color w:val="2272EB"/>
          <w:sz w:val="24"/>
        </w:rPr>
        <w:t xml:space="preserve">8. </w:t>
      </w:r>
      <w:r>
        <w:rPr>
          <w:rFonts w:ascii="맑은 고딕" w:hAnsi="맑은 고딕" w:eastAsia="맑은 고딕"/>
          <w:b/>
          <w:color w:val="191F28"/>
          <w:sz w:val="23"/>
        </w:rPr>
        <w:t>일상에서 평화를 실천하는 방법으로 가장 알맞은 것은?</w:t>
      </w:r>
    </w:p>
    <w:p>
      <w:pPr>
        <w:ind w:left="320"/>
      </w:pPr>
      <w:r>
        <w:rPr>
          <w:rFonts w:ascii="맑은 고딕" w:hAnsi="맑은 고딕" w:eastAsia="맑은 고딕"/>
          <w:b w:val="0"/>
          <w:color w:val="4E5968"/>
          <w:sz w:val="22"/>
        </w:rPr>
        <w:t>① 편견을 버리고 대화로 해결하기</w:t>
      </w:r>
    </w:p>
    <w:p>
      <w:pPr>
        <w:ind w:left="320"/>
      </w:pPr>
      <w:r>
        <w:rPr>
          <w:rFonts w:ascii="맑은 고딕" w:hAnsi="맑은 고딕" w:eastAsia="맑은 고딕"/>
          <w:b w:val="0"/>
          <w:color w:val="4E5968"/>
          <w:sz w:val="22"/>
        </w:rPr>
        <w:t>② 남의 일은 무시하기</w:t>
      </w:r>
    </w:p>
    <w:p>
      <w:pPr>
        <w:ind w:left="320"/>
      </w:pPr>
      <w:r>
        <w:rPr>
          <w:rFonts w:ascii="맑은 고딕" w:hAnsi="맑은 고딕" w:eastAsia="맑은 고딕"/>
          <w:b w:val="0"/>
          <w:color w:val="4E5968"/>
          <w:sz w:val="22"/>
        </w:rPr>
        <w:t>③ 싸워서 해결하기</w:t>
      </w:r>
    </w:p>
    <w:p>
      <w:pPr>
        <w:ind w:left="320"/>
      </w:pPr>
      <w:r>
        <w:rPr>
          <w:rFonts w:ascii="맑은 고딕" w:hAnsi="맑은 고딕" w:eastAsia="맑은 고딕"/>
          <w:b w:val="0"/>
          <w:color w:val="4E5968"/>
          <w:sz w:val="22"/>
        </w:rPr>
        <w:t>④ 언제나 힘으로 상대를 눌러 이기기</w:t>
      </w:r>
    </w:p>
    <w:p>
      <w:pPr>
        <w:spacing w:before="240"/>
      </w:pPr>
      <w:r>
        <w:rPr>
          <w:rFonts w:ascii="맑은 고딕" w:hAnsi="맑은 고딕" w:eastAsia="맑은 고딕"/>
          <w:b/>
          <w:color w:val="8B95A1"/>
          <w:sz w:val="17"/>
        </w:rPr>
        <w:t xml:space="preserve">  비판적 사고 · 서술형  </w:t>
      </w:r>
    </w:p>
    <w:p>
      <w:r>
        <w:rPr>
          <w:rFonts w:ascii="맑은 고딕" w:hAnsi="맑은 고딕" w:eastAsia="맑은 고딕"/>
          <w:b/>
          <w:color w:val="2272EB"/>
          <w:sz w:val="24"/>
        </w:rPr>
        <w:t xml:space="preserve">9. </w:t>
      </w:r>
      <w:r>
        <w:rPr>
          <w:rFonts w:ascii="맑은 고딕" w:hAnsi="맑은 고딕" w:eastAsia="맑은 고딕"/>
          <w:b/>
          <w:color w:val="191F28"/>
          <w:sz w:val="23"/>
        </w:rPr>
        <w:t>'전쟁만 없으면 평화'라는 생각의 한계를, '적극적 평화'의 개념으로 설명해 보세요.</w:t>
      </w:r>
    </w:p>
    <w:p>
      <w:pPr>
        <w:pBdr>
          <w:bottom w:val="single" w:sz="6" w:space="1" w:color="C8CDD2"/>
        </w:pBdr>
        <w:spacing w:before="360" w:after="0"/>
        <w:ind w:left="320"/>
      </w:pPr>
    </w:p>
    <w:p>
      <w:pPr>
        <w:pBdr>
          <w:bottom w:val="single" w:sz="6" w:space="1" w:color="C8CDD2"/>
        </w:pBdr>
        <w:spacing w:before="360" w:after="0"/>
        <w:ind w:left="320"/>
      </w:pPr>
    </w:p>
    <w:p>
      <w:pPr>
        <w:pBdr>
          <w:bottom w:val="single" w:sz="6" w:space="1" w:color="C8CDD2"/>
        </w:pBdr>
        <w:spacing w:before="360" w:after="0"/>
        <w:ind w:left="320"/>
      </w:pPr>
    </w:p>
    <w:p>
      <w:pPr>
        <w:spacing w:before="240"/>
      </w:pPr>
      <w:r>
        <w:rPr>
          <w:rFonts w:ascii="맑은 고딕" w:hAnsi="맑은 고딕" w:eastAsia="맑은 고딕"/>
          <w:b/>
          <w:color w:val="8B95A1"/>
          <w:sz w:val="17"/>
        </w:rPr>
        <w:t xml:space="preserve">  적용하기 · 서술형  </w:t>
      </w:r>
    </w:p>
    <w:p>
      <w:r>
        <w:rPr>
          <w:rFonts w:ascii="맑은 고딕" w:hAnsi="맑은 고딕" w:eastAsia="맑은 고딕"/>
          <w:b/>
          <w:color w:val="2272EB"/>
          <w:sz w:val="24"/>
        </w:rPr>
        <w:t xml:space="preserve">10. </w:t>
      </w:r>
      <w:r>
        <w:rPr>
          <w:rFonts w:ascii="맑은 고딕" w:hAnsi="맑은 고딕" w:eastAsia="맑은 고딕"/>
          <w:b/>
          <w:color w:val="191F28"/>
          <w:sz w:val="23"/>
        </w:rPr>
        <w:t>일상에서 '적극적 평화'를 실천할 수 있는 방법을 구체적으로 써 보세요.</w:t>
      </w:r>
    </w:p>
    <w:p>
      <w:pPr>
        <w:pBdr>
          <w:bottom w:val="single" w:sz="6" w:space="1" w:color="C8CDD2"/>
        </w:pBdr>
        <w:spacing w:before="360" w:after="0"/>
        <w:ind w:left="320"/>
      </w:pPr>
    </w:p>
    <w:p>
      <w:pPr>
        <w:pBdr>
          <w:bottom w:val="single" w:sz="6" w:space="1" w:color="C8CDD2"/>
        </w:pBdr>
        <w:spacing w:before="360" w:after="0"/>
        <w:ind w:left="320"/>
      </w:pPr>
    </w:p>
    <w:p>
      <w:pPr>
        <w:pBdr>
          <w:bottom w:val="single" w:sz="6" w:space="1" w:color="C8CDD2"/>
        </w:pBdr>
        <w:spacing w:before="360" w:after="0"/>
        <w:ind w:left="320"/>
      </w:pPr>
    </w:p>
    <w:p>
      <w:r>
        <w:br w:type="page"/>
      </w:r>
    </w:p>
    <w:p>
      <w:r>
        <w:rPr>
          <w:rFonts w:ascii="맑은 고딕" w:hAnsi="맑은 고딕" w:eastAsia="맑은 고딕"/>
          <w:b/>
          <w:color w:val="191F28"/>
          <w:sz w:val="32"/>
        </w:rPr>
        <w:t>정답 및 해설 · 교사용</w:t>
      </w:r>
    </w:p>
    <w:p>
      <w:pPr>
        <w:spacing w:before="160"/>
      </w:pPr>
      <w:r>
        <w:rPr>
          <w:rFonts w:ascii="맑은 고딕" w:hAnsi="맑은 고딕" w:eastAsia="맑은 고딕"/>
          <w:b/>
          <w:color w:val="2272EB"/>
          <w:sz w:val="26"/>
        </w:rPr>
        <w:t>[중학년] 평화의 두 가지 모습</w:t>
      </w:r>
    </w:p>
    <w:p>
      <w:pPr>
        <w:spacing w:before="80"/>
      </w:pPr>
      <w:r>
        <w:rPr>
          <w:rFonts w:ascii="맑은 고딕" w:hAnsi="맑은 고딕" w:eastAsia="맑은 고딕"/>
          <w:b/>
          <w:color w:val="03B26C"/>
          <w:sz w:val="22"/>
        </w:rPr>
        <w:t xml:space="preserve">1.  </w:t>
      </w:r>
      <w:r>
        <w:rPr>
          <w:rFonts w:ascii="맑은 고딕" w:hAnsi="맑은 고딕" w:eastAsia="맑은 고딕"/>
          <w:b/>
          <w:color w:val="191F28"/>
          <w:sz w:val="22"/>
        </w:rPr>
        <w:t>① 갈등 없이 평온한 상태</w:t>
      </w:r>
    </w:p>
    <w:p>
      <w:pPr>
        <w:spacing w:before="80"/>
      </w:pPr>
      <w:r>
        <w:rPr>
          <w:rFonts w:ascii="맑은 고딕" w:hAnsi="맑은 고딕" w:eastAsia="맑은 고딕"/>
          <w:b/>
          <w:color w:val="03B26C"/>
          <w:sz w:val="22"/>
        </w:rPr>
        <w:t xml:space="preserve">2.  </w:t>
      </w:r>
      <w:r>
        <w:rPr>
          <w:rFonts w:ascii="맑은 고딕" w:hAnsi="맑은 고딕" w:eastAsia="맑은 고딕"/>
          <w:b/>
          <w:color w:val="191F28"/>
          <w:sz w:val="22"/>
        </w:rPr>
        <w:t>② 소극적 평화</w:t>
      </w:r>
    </w:p>
    <w:p>
      <w:pPr>
        <w:spacing w:before="80"/>
      </w:pPr>
      <w:r>
        <w:rPr>
          <w:rFonts w:ascii="맑은 고딕" w:hAnsi="맑은 고딕" w:eastAsia="맑은 고딕"/>
          <w:b/>
          <w:color w:val="03B26C"/>
          <w:sz w:val="22"/>
        </w:rPr>
        <w:t xml:space="preserve">3.  </w:t>
      </w:r>
      <w:r>
        <w:rPr>
          <w:rFonts w:ascii="맑은 고딕" w:hAnsi="맑은 고딕" w:eastAsia="맑은 고딕"/>
          <w:b/>
          <w:color w:val="191F28"/>
          <w:sz w:val="22"/>
        </w:rPr>
        <w:t>③ 적극적 평화</w:t>
      </w:r>
    </w:p>
    <w:p>
      <w:pPr>
        <w:spacing w:before="80"/>
      </w:pPr>
      <w:r>
        <w:rPr>
          <w:rFonts w:ascii="맑은 고딕" w:hAnsi="맑은 고딕" w:eastAsia="맑은 고딕"/>
          <w:b/>
          <w:color w:val="03B26C"/>
          <w:sz w:val="22"/>
        </w:rPr>
        <w:t xml:space="preserve">4.  </w:t>
      </w:r>
      <w:r>
        <w:rPr>
          <w:rFonts w:ascii="맑은 고딕" w:hAnsi="맑은 고딕" w:eastAsia="맑은 고딕"/>
          <w:b/>
          <w:color w:val="191F28"/>
          <w:sz w:val="22"/>
        </w:rPr>
        <w:t>④ 차별이 있으면 평화가 아니라는 것</w:t>
      </w:r>
    </w:p>
    <w:p>
      <w:pPr>
        <w:spacing w:before="80"/>
      </w:pPr>
      <w:r>
        <w:rPr>
          <w:rFonts w:ascii="맑은 고딕" w:hAnsi="맑은 고딕" w:eastAsia="맑은 고딕"/>
          <w:b/>
          <w:color w:val="03B26C"/>
          <w:sz w:val="22"/>
        </w:rPr>
        <w:t xml:space="preserve">5.  </w:t>
      </w:r>
      <w:r>
        <w:rPr>
          <w:rFonts w:ascii="맑은 고딕" w:hAnsi="맑은 고딕" w:eastAsia="맑은 고딕"/>
          <w:b/>
          <w:color w:val="191F28"/>
          <w:sz w:val="22"/>
        </w:rPr>
        <w:t>ㄴ → ㄱ → ㄹ → ㄷ</w:t>
      </w:r>
    </w:p>
    <w:p>
      <w:pPr>
        <w:spacing w:before="80"/>
      </w:pPr>
      <w:r>
        <w:rPr>
          <w:rFonts w:ascii="맑은 고딕" w:hAnsi="맑은 고딕" w:eastAsia="맑은 고딕"/>
          <w:b/>
          <w:color w:val="03B26C"/>
          <w:sz w:val="22"/>
        </w:rPr>
        <w:t xml:space="preserve">6.  </w:t>
      </w:r>
      <w:r>
        <w:rPr>
          <w:rFonts w:ascii="맑은 고딕" w:hAnsi="맑은 고딕" w:eastAsia="맑은 고딕"/>
          <w:b/>
          <w:color w:val="191F28"/>
          <w:sz w:val="22"/>
        </w:rPr>
        <w:t>② 간디</w:t>
      </w:r>
    </w:p>
    <w:p>
      <w:pPr>
        <w:spacing w:before="80"/>
      </w:pPr>
      <w:r>
        <w:rPr>
          <w:rFonts w:ascii="맑은 고딕" w:hAnsi="맑은 고딕" w:eastAsia="맑은 고딕"/>
          <w:b/>
          <w:color w:val="03B26C"/>
          <w:sz w:val="22"/>
        </w:rPr>
        <w:t xml:space="preserve">7.  </w:t>
      </w:r>
      <w:r>
        <w:rPr>
          <w:rFonts w:ascii="맑은 고딕" w:hAnsi="맑은 고딕" w:eastAsia="맑은 고딕"/>
          <w:b/>
          <w:color w:val="191F28"/>
          <w:sz w:val="22"/>
        </w:rPr>
        <w:t>③ 유엔(UN)</w:t>
      </w:r>
    </w:p>
    <w:p>
      <w:pPr>
        <w:spacing w:before="80"/>
      </w:pPr>
      <w:r>
        <w:rPr>
          <w:rFonts w:ascii="맑은 고딕" w:hAnsi="맑은 고딕" w:eastAsia="맑은 고딕"/>
          <w:b/>
          <w:color w:val="03B26C"/>
          <w:sz w:val="22"/>
        </w:rPr>
        <w:t xml:space="preserve">8.  </w:t>
      </w:r>
      <w:r>
        <w:rPr>
          <w:rFonts w:ascii="맑은 고딕" w:hAnsi="맑은 고딕" w:eastAsia="맑은 고딕"/>
          <w:b/>
          <w:color w:val="191F28"/>
          <w:sz w:val="22"/>
        </w:rPr>
        <w:t>① 편견을 버리고 서로 이해하기</w:t>
      </w:r>
    </w:p>
    <w:p>
      <w:pPr>
        <w:spacing w:before="80"/>
      </w:pPr>
      <w:r>
        <w:rPr>
          <w:rFonts w:ascii="맑은 고딕" w:hAnsi="맑은 고딕" w:eastAsia="맑은 고딕"/>
          <w:b/>
          <w:color w:val="03B26C"/>
          <w:sz w:val="22"/>
        </w:rPr>
        <w:t xml:space="preserve">9.  </w:t>
      </w:r>
      <w:r>
        <w:rPr>
          <w:rFonts w:ascii="맑은 고딕" w:hAnsi="맑은 고딕" w:eastAsia="맑은 고딕"/>
          <w:b/>
          <w:color w:val="191F28"/>
          <w:sz w:val="22"/>
        </w:rPr>
        <w:t>[예시] 어울리지 못하는 친구를 모른 척하지 않고 먼저 다가가며, 놀림이나 차별이 없도록 서로 존중한다. · (평가) 차별·소외를 줄이는 실천을 구체적으로 적었는지 봐 주세요.</w:t>
      </w:r>
    </w:p>
    <w:p>
      <w:pPr>
        <w:spacing w:before="80"/>
      </w:pPr>
      <w:r>
        <w:rPr>
          <w:rFonts w:ascii="맑은 고딕" w:hAnsi="맑은 고딕" w:eastAsia="맑은 고딕"/>
          <w:b/>
          <w:color w:val="03B26C"/>
          <w:sz w:val="22"/>
        </w:rPr>
        <w:t xml:space="preserve">10.  </w:t>
      </w:r>
      <w:r>
        <w:rPr>
          <w:rFonts w:ascii="맑은 고딕" w:hAnsi="맑은 고딕" w:eastAsia="맑은 고딕"/>
          <w:b/>
          <w:color w:val="191F28"/>
          <w:sz w:val="22"/>
        </w:rPr>
        <w:t>[예시] 간디는 부당함에도 폭력을 쓰지 않고 끝까지 맞섰다. 화가 나도 폭력 대신 옳은 방법으로 해결하려는 점을 본받고 싶다. · (평가) 인물과 본받을 점을 연결해 적었는지 봐 주세요.</w:t>
      </w:r>
    </w:p>
    <w:p>
      <w:r>
        <w:br w:type="page"/>
      </w:r>
    </w:p>
    <w:p>
      <w:pPr>
        <w:spacing w:before="160"/>
      </w:pPr>
      <w:r>
        <w:rPr>
          <w:rFonts w:ascii="맑은 고딕" w:hAnsi="맑은 고딕" w:eastAsia="맑은 고딕"/>
          <w:b/>
          <w:color w:val="2272EB"/>
          <w:sz w:val="26"/>
        </w:rPr>
        <w:t>[고학년] 소극적 평화와 적극적 평화</w:t>
      </w:r>
    </w:p>
    <w:p>
      <w:pPr>
        <w:spacing w:before="80"/>
      </w:pPr>
      <w:r>
        <w:rPr>
          <w:rFonts w:ascii="맑은 고딕" w:hAnsi="맑은 고딕" w:eastAsia="맑은 고딕"/>
          <w:b/>
          <w:color w:val="03B26C"/>
          <w:sz w:val="22"/>
        </w:rPr>
        <w:t xml:space="preserve">1.  </w:t>
      </w:r>
      <w:r>
        <w:rPr>
          <w:rFonts w:ascii="맑은 고딕" w:hAnsi="맑은 고딕" w:eastAsia="맑은 고딕"/>
          <w:b/>
          <w:color w:val="191F28"/>
          <w:sz w:val="22"/>
        </w:rPr>
        <w:t>① 차별·억압까지 사라진 상태</w:t>
      </w:r>
    </w:p>
    <w:p>
      <w:pPr>
        <w:spacing w:before="80"/>
      </w:pPr>
      <w:r>
        <w:rPr>
          <w:rFonts w:ascii="맑은 고딕" w:hAnsi="맑은 고딕" w:eastAsia="맑은 고딕"/>
          <w:b/>
          <w:color w:val="03B26C"/>
          <w:sz w:val="22"/>
        </w:rPr>
        <w:t xml:space="preserve">2.  </w:t>
      </w:r>
      <w:r>
        <w:rPr>
          <w:rFonts w:ascii="맑은 고딕" w:hAnsi="맑은 고딕" w:eastAsia="맑은 고딕"/>
          <w:b/>
          <w:color w:val="191F28"/>
          <w:sz w:val="22"/>
        </w:rPr>
        <w:t>② 인종차별과 억압이 있어서</w:t>
      </w:r>
    </w:p>
    <w:p>
      <w:pPr>
        <w:spacing w:before="80"/>
      </w:pPr>
      <w:r>
        <w:rPr>
          <w:rFonts w:ascii="맑은 고딕" w:hAnsi="맑은 고딕" w:eastAsia="맑은 고딕"/>
          <w:b/>
          <w:color w:val="03B26C"/>
          <w:sz w:val="22"/>
        </w:rPr>
        <w:t xml:space="preserve">3.  </w:t>
      </w:r>
      <w:r>
        <w:rPr>
          <w:rFonts w:ascii="맑은 고딕" w:hAnsi="맑은 고딕" w:eastAsia="맑은 고딕"/>
          <w:b/>
          <w:color w:val="191F28"/>
          <w:sz w:val="22"/>
        </w:rPr>
        <w:t>③ 넬슨 만델라</w:t>
      </w:r>
    </w:p>
    <w:p>
      <w:pPr>
        <w:spacing w:before="80"/>
      </w:pPr>
      <w:r>
        <w:rPr>
          <w:rFonts w:ascii="맑은 고딕" w:hAnsi="맑은 고딕" w:eastAsia="맑은 고딕"/>
          <w:b/>
          <w:color w:val="03B26C"/>
          <w:sz w:val="22"/>
        </w:rPr>
        <w:t xml:space="preserve">4.  </w:t>
      </w:r>
      <w:r>
        <w:rPr>
          <w:rFonts w:ascii="맑은 고딕" w:hAnsi="맑은 고딕" w:eastAsia="맑은 고딕"/>
          <w:b/>
          <w:color w:val="191F28"/>
          <w:sz w:val="22"/>
        </w:rPr>
        <w:t>④ 김대중 전 대통령</w:t>
      </w:r>
    </w:p>
    <w:p>
      <w:pPr>
        <w:spacing w:before="80"/>
      </w:pPr>
      <w:r>
        <w:rPr>
          <w:rFonts w:ascii="맑은 고딕" w:hAnsi="맑은 고딕" w:eastAsia="맑은 고딕"/>
          <w:b/>
          <w:color w:val="03B26C"/>
          <w:sz w:val="22"/>
        </w:rPr>
        <w:t xml:space="preserve">5.  </w:t>
      </w:r>
      <w:r>
        <w:rPr>
          <w:rFonts w:ascii="맑은 고딕" w:hAnsi="맑은 고딕" w:eastAsia="맑은 고딕"/>
          <w:b/>
          <w:color w:val="191F28"/>
          <w:sz w:val="22"/>
        </w:rPr>
        <w:t>ㄴ → ㄱ → ㄹ → ㄷ</w:t>
      </w:r>
    </w:p>
    <w:p>
      <w:pPr>
        <w:spacing w:before="80"/>
      </w:pPr>
      <w:r>
        <w:rPr>
          <w:rFonts w:ascii="맑은 고딕" w:hAnsi="맑은 고딕" w:eastAsia="맑은 고딕"/>
          <w:b/>
          <w:color w:val="03B26C"/>
          <w:sz w:val="22"/>
        </w:rPr>
        <w:t xml:space="preserve">6.  </w:t>
      </w:r>
      <w:r>
        <w:rPr>
          <w:rFonts w:ascii="맑은 고딕" w:hAnsi="맑은 고딕" w:eastAsia="맑은 고딕"/>
          <w:b/>
          <w:color w:val="191F28"/>
          <w:sz w:val="22"/>
        </w:rPr>
        <w:t>② 내 밖의 차별에도 관심 갖자</w:t>
      </w:r>
    </w:p>
    <w:p>
      <w:pPr>
        <w:spacing w:before="80"/>
      </w:pPr>
      <w:r>
        <w:rPr>
          <w:rFonts w:ascii="맑은 고딕" w:hAnsi="맑은 고딕" w:eastAsia="맑은 고딕"/>
          <w:b/>
          <w:color w:val="03B26C"/>
          <w:sz w:val="22"/>
        </w:rPr>
        <w:t xml:space="preserve">7.  </w:t>
      </w:r>
      <w:r>
        <w:rPr>
          <w:rFonts w:ascii="맑은 고딕" w:hAnsi="맑은 고딕" w:eastAsia="맑은 고딕"/>
          <w:b/>
          <w:color w:val="191F28"/>
          <w:sz w:val="22"/>
        </w:rPr>
        <w:t>③ 비폭력으로 저항함</w:t>
      </w:r>
    </w:p>
    <w:p>
      <w:pPr>
        <w:spacing w:before="80"/>
      </w:pPr>
      <w:r>
        <w:rPr>
          <w:rFonts w:ascii="맑은 고딕" w:hAnsi="맑은 고딕" w:eastAsia="맑은 고딕"/>
          <w:b/>
          <w:color w:val="03B26C"/>
          <w:sz w:val="22"/>
        </w:rPr>
        <w:t xml:space="preserve">8.  </w:t>
      </w:r>
      <w:r>
        <w:rPr>
          <w:rFonts w:ascii="맑은 고딕" w:hAnsi="맑은 고딕" w:eastAsia="맑은 고딕"/>
          <w:b/>
          <w:color w:val="191F28"/>
          <w:sz w:val="22"/>
        </w:rPr>
        <w:t>① 편견을 버리고 대화로 해결하기</w:t>
      </w:r>
    </w:p>
    <w:p>
      <w:pPr>
        <w:spacing w:before="80"/>
      </w:pPr>
      <w:r>
        <w:rPr>
          <w:rFonts w:ascii="맑은 고딕" w:hAnsi="맑은 고딕" w:eastAsia="맑은 고딕"/>
          <w:b/>
          <w:color w:val="03B26C"/>
          <w:sz w:val="22"/>
        </w:rPr>
        <w:t xml:space="preserve">9.  </w:t>
      </w:r>
      <w:r>
        <w:rPr>
          <w:rFonts w:ascii="맑은 고딕" w:hAnsi="맑은 고딕" w:eastAsia="맑은 고딕"/>
          <w:b/>
          <w:color w:val="191F28"/>
          <w:sz w:val="22"/>
        </w:rPr>
        <w:t>[예시] 전쟁이 없어도 차별·빈곤·억압이 있으면 사람답게 살 수 없다. 그래서 간접적 폭력까지 사라진 적극적 평화가 진짜 평화다. · (평가) 적극적 평화 개념과 연결해 설명했는지 봐 주세요.</w:t>
      </w:r>
    </w:p>
    <w:p>
      <w:pPr>
        <w:spacing w:before="80"/>
      </w:pPr>
      <w:r>
        <w:rPr>
          <w:rFonts w:ascii="맑은 고딕" w:hAnsi="맑은 고딕" w:eastAsia="맑은 고딕"/>
          <w:b/>
          <w:color w:val="03B26C"/>
          <w:sz w:val="22"/>
        </w:rPr>
        <w:t xml:space="preserve">10.  </w:t>
      </w:r>
      <w:r>
        <w:rPr>
          <w:rFonts w:ascii="맑은 고딕" w:hAnsi="맑은 고딕" w:eastAsia="맑은 고딕"/>
          <w:b/>
          <w:color w:val="191F28"/>
          <w:sz w:val="22"/>
        </w:rPr>
        <w:t>[예시] 차별받거나 소외된 친구에게 관심을 갖고, 부당한 일을 보면 모른 척하지 않으며, 다툼은 대화와 타협으로 푼다. · (평가) 차별·부정의에 대응하는 실천을 구체적으로 적었는지 봐 주세요.</w:t>
      </w:r>
    </w:p>
    <w:sectPr w:rsidR="00FC693F" w:rsidRPr="0006063C" w:rsidSect="00034616">
      <w:pgSz w:w="11906" w:h="16838"/>
      <w:pgMar w:top="850" w:right="907" w:bottom="850"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맑은 고딕" w:hAnsi="맑은 고딕" w:eastAsia="맑은 고딕"/>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